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4DE845" w14:textId="77777777" w:rsidR="00D32FD5" w:rsidRPr="004F1F6D" w:rsidRDefault="00D32FD5" w:rsidP="00D32FD5">
      <w:pPr>
        <w:jc w:val="center"/>
        <w:rPr>
          <w:b/>
          <w:bCs/>
          <w:sz w:val="32"/>
          <w:szCs w:val="32"/>
        </w:rPr>
      </w:pPr>
      <w:proofErr w:type="spellStart"/>
      <w:r w:rsidRPr="004F1F6D">
        <w:rPr>
          <w:b/>
          <w:bCs/>
          <w:sz w:val="32"/>
          <w:szCs w:val="32"/>
        </w:rPr>
        <w:t>BootCamp</w:t>
      </w:r>
      <w:proofErr w:type="spellEnd"/>
      <w:r w:rsidRPr="004F1F6D">
        <w:rPr>
          <w:b/>
          <w:bCs/>
          <w:sz w:val="32"/>
          <w:szCs w:val="32"/>
        </w:rPr>
        <w:t xml:space="preserve"> DIO - Bradesco - </w:t>
      </w:r>
      <w:proofErr w:type="spellStart"/>
      <w:r w:rsidRPr="004F1F6D">
        <w:rPr>
          <w:b/>
          <w:bCs/>
          <w:sz w:val="32"/>
          <w:szCs w:val="32"/>
        </w:rPr>
        <w:t>GenAI</w:t>
      </w:r>
      <w:proofErr w:type="spellEnd"/>
      <w:r w:rsidRPr="004F1F6D">
        <w:rPr>
          <w:b/>
          <w:bCs/>
          <w:sz w:val="32"/>
          <w:szCs w:val="32"/>
        </w:rPr>
        <w:t xml:space="preserve"> &amp; Dados</w:t>
      </w:r>
    </w:p>
    <w:p w14:paraId="5EBDC3D7" w14:textId="77777777" w:rsidR="004F1F6D" w:rsidRDefault="004F1F6D"/>
    <w:p w14:paraId="06DD7806" w14:textId="3758A4F9" w:rsidR="00D32FD5" w:rsidRPr="004F1F6D" w:rsidRDefault="004F1F6D">
      <w:pPr>
        <w:rPr>
          <w:b/>
          <w:bCs/>
          <w:sz w:val="28"/>
          <w:szCs w:val="28"/>
        </w:rPr>
      </w:pPr>
      <w:r w:rsidRPr="004F1F6D">
        <w:rPr>
          <w:b/>
          <w:bCs/>
          <w:sz w:val="28"/>
          <w:szCs w:val="28"/>
        </w:rPr>
        <w:t>Passo 1</w:t>
      </w:r>
      <w:r w:rsidR="00D32FD5" w:rsidRPr="004F1F6D">
        <w:rPr>
          <w:b/>
          <w:bCs/>
          <w:sz w:val="28"/>
          <w:szCs w:val="28"/>
        </w:rPr>
        <w:t>:  seleção de fontes: Aqui selecionei 5 fontes, sendo elas:  3 arquivos PDF, 1 Vídeo do Youtube e 1 links do Bradesco falando sobre investimentos.</w:t>
      </w:r>
    </w:p>
    <w:p w14:paraId="5EF076AA" w14:textId="653A044B" w:rsidR="00D32FD5" w:rsidRDefault="00D32FD5">
      <w:r w:rsidRPr="00D32FD5">
        <w:drawing>
          <wp:inline distT="0" distB="0" distL="0" distR="0" wp14:anchorId="7DC3963F" wp14:editId="49102BC7">
            <wp:extent cx="9777730" cy="4742815"/>
            <wp:effectExtent l="0" t="0" r="0" b="635"/>
            <wp:docPr id="36138047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8047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C1F1" w14:textId="17A14A31" w:rsidR="00CE41F3" w:rsidRPr="004F1F6D" w:rsidRDefault="00CE41F3" w:rsidP="004F1F6D">
      <w:pPr>
        <w:rPr>
          <w:b/>
          <w:bCs/>
          <w:sz w:val="28"/>
          <w:szCs w:val="28"/>
        </w:rPr>
      </w:pPr>
      <w:r w:rsidRPr="004F1F6D">
        <w:rPr>
          <w:b/>
          <w:bCs/>
          <w:sz w:val="28"/>
          <w:szCs w:val="28"/>
        </w:rPr>
        <w:lastRenderedPageBreak/>
        <w:t xml:space="preserve">Passo 2: Prompts Utilizados como exemplos e as respostas </w:t>
      </w:r>
    </w:p>
    <w:p w14:paraId="4ED1883A" w14:textId="5763FE13" w:rsidR="00CE41F3" w:rsidRDefault="00CE41F3" w:rsidP="00D32FD5">
      <w:pPr>
        <w:jc w:val="center"/>
        <w:rPr>
          <w:b/>
          <w:bCs/>
          <w:sz w:val="32"/>
          <w:szCs w:val="32"/>
        </w:rPr>
      </w:pPr>
      <w:r w:rsidRPr="00CE41F3">
        <w:drawing>
          <wp:inline distT="0" distB="0" distL="0" distR="0" wp14:anchorId="3216F30C" wp14:editId="547CA8F0">
            <wp:extent cx="9777730" cy="4734560"/>
            <wp:effectExtent l="0" t="0" r="0" b="8890"/>
            <wp:docPr id="9481356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87464" name="Imagem 1" descr="Text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8342" w14:textId="77777777" w:rsidR="004F1F6D" w:rsidRDefault="004F1F6D" w:rsidP="00D32FD5">
      <w:pPr>
        <w:jc w:val="center"/>
        <w:rPr>
          <w:b/>
          <w:bCs/>
          <w:sz w:val="32"/>
          <w:szCs w:val="32"/>
        </w:rPr>
      </w:pPr>
    </w:p>
    <w:p w14:paraId="473ACDFE" w14:textId="77777777" w:rsidR="004F1F6D" w:rsidRDefault="004F1F6D" w:rsidP="00D32FD5">
      <w:pPr>
        <w:jc w:val="center"/>
        <w:rPr>
          <w:b/>
          <w:bCs/>
          <w:sz w:val="32"/>
          <w:szCs w:val="32"/>
        </w:rPr>
      </w:pPr>
    </w:p>
    <w:p w14:paraId="533233D4" w14:textId="77777777" w:rsidR="004F1F6D" w:rsidRDefault="004F1F6D" w:rsidP="00D32FD5">
      <w:pPr>
        <w:jc w:val="center"/>
        <w:rPr>
          <w:b/>
          <w:bCs/>
          <w:sz w:val="32"/>
          <w:szCs w:val="32"/>
        </w:rPr>
      </w:pPr>
    </w:p>
    <w:p w14:paraId="4CC9EA27" w14:textId="35FD5853" w:rsidR="00D32FD5" w:rsidRPr="00D32FD5" w:rsidRDefault="00D32FD5" w:rsidP="00D32FD5">
      <w:pPr>
        <w:jc w:val="center"/>
        <w:rPr>
          <w:b/>
          <w:bCs/>
          <w:sz w:val="32"/>
          <w:szCs w:val="32"/>
        </w:rPr>
      </w:pPr>
      <w:r w:rsidRPr="00D32FD5">
        <w:rPr>
          <w:b/>
          <w:bCs/>
          <w:sz w:val="32"/>
          <w:szCs w:val="32"/>
        </w:rPr>
        <w:lastRenderedPageBreak/>
        <w:t>Prompts utilizados</w:t>
      </w:r>
    </w:p>
    <w:p w14:paraId="5DB76C29" w14:textId="77777777" w:rsidR="00D32FD5" w:rsidRDefault="00D32FD5"/>
    <w:p w14:paraId="46C17ADD" w14:textId="77777777" w:rsidR="00CE41F3" w:rsidRDefault="00CE41F3"/>
    <w:p w14:paraId="3ED150AA" w14:textId="2D03263B" w:rsidR="00D32FD5" w:rsidRPr="00CE41F3" w:rsidRDefault="00D32FD5">
      <w:pPr>
        <w:rPr>
          <w:b/>
          <w:bCs/>
          <w:sz w:val="32"/>
          <w:szCs w:val="32"/>
        </w:rPr>
      </w:pPr>
      <w:r w:rsidRPr="00CE41F3">
        <w:rPr>
          <w:b/>
          <w:bCs/>
          <w:sz w:val="32"/>
          <w:szCs w:val="32"/>
        </w:rPr>
        <w:t xml:space="preserve">1 </w:t>
      </w:r>
      <w:proofErr w:type="gramStart"/>
      <w:r w:rsidRPr="00CE41F3">
        <w:rPr>
          <w:b/>
          <w:bCs/>
          <w:sz w:val="32"/>
          <w:szCs w:val="32"/>
        </w:rPr>
        <w:t xml:space="preserve">–  </w:t>
      </w:r>
      <w:r w:rsidRPr="00CE41F3">
        <w:rPr>
          <w:b/>
          <w:bCs/>
          <w:sz w:val="32"/>
          <w:szCs w:val="32"/>
        </w:rPr>
        <w:t>Qual</w:t>
      </w:r>
      <w:proofErr w:type="gramEnd"/>
      <w:r w:rsidRPr="00CE41F3">
        <w:rPr>
          <w:b/>
          <w:bCs/>
          <w:sz w:val="32"/>
          <w:szCs w:val="32"/>
        </w:rPr>
        <w:t xml:space="preserve"> a diferença entre renda fixa e variável?</w:t>
      </w:r>
    </w:p>
    <w:p w14:paraId="3FD07D31" w14:textId="77777777" w:rsidR="00D32FD5" w:rsidRPr="00D32FD5" w:rsidRDefault="00D32FD5" w:rsidP="00D32FD5">
      <w:r>
        <w:t xml:space="preserve">R:  </w:t>
      </w:r>
      <w:r w:rsidRPr="00D32FD5">
        <w:t xml:space="preserve">A diferença fundamental entre as duas modalidades está na </w:t>
      </w:r>
      <w:r w:rsidRPr="00D32FD5">
        <w:rPr>
          <w:b/>
          <w:bCs/>
        </w:rPr>
        <w:t>regra de remuneração</w:t>
      </w:r>
      <w:r w:rsidRPr="00D32FD5">
        <w:t xml:space="preserve"> e na </w:t>
      </w:r>
      <w:r w:rsidRPr="00D32FD5">
        <w:rPr>
          <w:b/>
          <w:bCs/>
        </w:rPr>
        <w:t>relação do investidor com o emissor</w:t>
      </w:r>
      <w:r w:rsidRPr="00D32FD5">
        <w:t xml:space="preserve"> do título. Em resumo: na renda fixa, você empresta dinheiro a uma instituição e se torna um </w:t>
      </w:r>
      <w:r w:rsidRPr="00D32FD5">
        <w:rPr>
          <w:b/>
          <w:bCs/>
        </w:rPr>
        <w:t>credor</w:t>
      </w:r>
      <w:r w:rsidRPr="00D32FD5">
        <w:t xml:space="preserve">; na renda variável, você adquire uma participação em um negócio e se torna um </w:t>
      </w:r>
      <w:proofErr w:type="gramStart"/>
      <w:r w:rsidRPr="00D32FD5">
        <w:rPr>
          <w:b/>
          <w:bCs/>
        </w:rPr>
        <w:t>sócio</w:t>
      </w:r>
      <w:r w:rsidRPr="00D32FD5">
        <w:t>,.</w:t>
      </w:r>
      <w:proofErr w:type="gramEnd"/>
    </w:p>
    <w:p w14:paraId="3C5F8E5A" w14:textId="77777777" w:rsidR="00D32FD5" w:rsidRPr="00D32FD5" w:rsidRDefault="00D32FD5" w:rsidP="00D32FD5">
      <w:r w:rsidRPr="00D32FD5">
        <w:t>Aqui estão os detalhes que diferenciam essas duas categorias:</w:t>
      </w:r>
    </w:p>
    <w:p w14:paraId="38E4EC76" w14:textId="77777777" w:rsidR="00D32FD5" w:rsidRPr="00D32FD5" w:rsidRDefault="00D32FD5" w:rsidP="00D32FD5">
      <w:pPr>
        <w:rPr>
          <w:b/>
          <w:bCs/>
        </w:rPr>
      </w:pPr>
      <w:r w:rsidRPr="00D32FD5">
        <w:rPr>
          <w:b/>
          <w:bCs/>
        </w:rPr>
        <w:t>1. Renda Fixa: O papel de Credor</w:t>
      </w:r>
    </w:p>
    <w:p w14:paraId="41503592" w14:textId="77777777" w:rsidR="00D32FD5" w:rsidRPr="00D32FD5" w:rsidRDefault="00D32FD5" w:rsidP="00D32FD5">
      <w:r w:rsidRPr="00D32FD5">
        <w:t xml:space="preserve">Ao investir em renda fixa, você está essencialmente emprestando dinheiro para uma instituição (seja um banco, uma empresa ou o governo). Em troca, essa instituição se compromete a devolver o valor investido acrescido de juros em uma data </w:t>
      </w:r>
      <w:proofErr w:type="gramStart"/>
      <w:r w:rsidRPr="00D32FD5">
        <w:t>futura,.</w:t>
      </w:r>
      <w:proofErr w:type="gramEnd"/>
    </w:p>
    <w:p w14:paraId="3D23FF8D" w14:textId="77777777" w:rsidR="00D32FD5" w:rsidRPr="00D32FD5" w:rsidRDefault="00D32FD5" w:rsidP="00D32FD5">
      <w:pPr>
        <w:numPr>
          <w:ilvl w:val="0"/>
          <w:numId w:val="1"/>
        </w:numPr>
      </w:pPr>
      <w:r w:rsidRPr="00D32FD5">
        <w:rPr>
          <w:b/>
          <w:bCs/>
        </w:rPr>
        <w:t>Previsibilidade:</w:t>
      </w:r>
      <w:r w:rsidRPr="00D32FD5">
        <w:t xml:space="preserve"> O termo "fixa" não significa necessariamente que o valor do rendimento será imutável, mas sim que as </w:t>
      </w:r>
      <w:r w:rsidRPr="00D32FD5">
        <w:rPr>
          <w:b/>
          <w:bCs/>
        </w:rPr>
        <w:t>regras de remuneração são fixadas</w:t>
      </w:r>
      <w:r w:rsidRPr="00D32FD5">
        <w:t xml:space="preserve"> no momento da aplicação. Você sabe de antemão como seu dinheiro vai render.</w:t>
      </w:r>
    </w:p>
    <w:p w14:paraId="290F9213" w14:textId="77777777" w:rsidR="00D32FD5" w:rsidRPr="00D32FD5" w:rsidRDefault="00D32FD5" w:rsidP="00D32FD5">
      <w:pPr>
        <w:numPr>
          <w:ilvl w:val="0"/>
          <w:numId w:val="1"/>
        </w:numPr>
      </w:pPr>
      <w:r w:rsidRPr="00D32FD5">
        <w:rPr>
          <w:b/>
          <w:bCs/>
        </w:rPr>
        <w:t>Tipos de Rentabilidade:</w:t>
      </w:r>
      <w:r w:rsidRPr="00D32FD5">
        <w:t xml:space="preserve"> </w:t>
      </w:r>
    </w:p>
    <w:p w14:paraId="5563B22D" w14:textId="77777777" w:rsidR="00D32FD5" w:rsidRPr="00D32FD5" w:rsidRDefault="00D32FD5" w:rsidP="00D32FD5">
      <w:pPr>
        <w:numPr>
          <w:ilvl w:val="1"/>
          <w:numId w:val="1"/>
        </w:numPr>
      </w:pPr>
      <w:r w:rsidRPr="00D32FD5">
        <w:rPr>
          <w:b/>
          <w:bCs/>
        </w:rPr>
        <w:t>Prefixada:</w:t>
      </w:r>
      <w:r w:rsidRPr="00D32FD5">
        <w:t xml:space="preserve"> A taxa de juros é definida na hora da compra (</w:t>
      </w:r>
      <w:proofErr w:type="spellStart"/>
      <w:r w:rsidRPr="00D32FD5">
        <w:t>ex</w:t>
      </w:r>
      <w:proofErr w:type="spellEnd"/>
      <w:r w:rsidRPr="00D32FD5">
        <w:t xml:space="preserve">: 10% ao ano). Você sabe exatamente quanto receberá no </w:t>
      </w:r>
      <w:proofErr w:type="gramStart"/>
      <w:r w:rsidRPr="00D32FD5">
        <w:t>vencimento,.</w:t>
      </w:r>
      <w:proofErr w:type="gramEnd"/>
    </w:p>
    <w:p w14:paraId="6CB748EE" w14:textId="77777777" w:rsidR="00D32FD5" w:rsidRPr="00D32FD5" w:rsidRDefault="00D32FD5" w:rsidP="00D32FD5">
      <w:pPr>
        <w:numPr>
          <w:ilvl w:val="1"/>
          <w:numId w:val="1"/>
        </w:numPr>
      </w:pPr>
      <w:r w:rsidRPr="00D32FD5">
        <w:rPr>
          <w:b/>
          <w:bCs/>
        </w:rPr>
        <w:t>Pós-fixada:</w:t>
      </w:r>
      <w:r w:rsidRPr="00D32FD5">
        <w:t xml:space="preserve"> A rentabilidade está atrelada a um índice (como a Selic ou o CDI). Você não sabe o valor final exato em reais, pois ele dependerá da variação desse índice ao longo do </w:t>
      </w:r>
      <w:proofErr w:type="gramStart"/>
      <w:r w:rsidRPr="00D32FD5">
        <w:t>tempo,.</w:t>
      </w:r>
      <w:proofErr w:type="gramEnd"/>
    </w:p>
    <w:p w14:paraId="4E75B178" w14:textId="77777777" w:rsidR="00D32FD5" w:rsidRPr="00D32FD5" w:rsidRDefault="00D32FD5" w:rsidP="00D32FD5">
      <w:pPr>
        <w:numPr>
          <w:ilvl w:val="0"/>
          <w:numId w:val="1"/>
        </w:numPr>
      </w:pPr>
      <w:r w:rsidRPr="00D32FD5">
        <w:rPr>
          <w:b/>
          <w:bCs/>
        </w:rPr>
        <w:t>Riscos:</w:t>
      </w:r>
      <w:r w:rsidRPr="00D32FD5">
        <w:t xml:space="preserve"> Embora sejam considerados investimentos de menor risco e perfil conservador, </w:t>
      </w:r>
      <w:r w:rsidRPr="00D32FD5">
        <w:rPr>
          <w:b/>
          <w:bCs/>
        </w:rPr>
        <w:t>não são isentos de risco</w:t>
      </w:r>
      <w:r w:rsidRPr="00D32FD5">
        <w:t>. É possível ter prejuízo se o investidor precisar resgatar o dinheiro antes do vencimento (devido à marcação a mercado) ou se a instituição emissora "quebrar" (risco de crédito</w:t>
      </w:r>
      <w:proofErr w:type="gramStart"/>
      <w:r w:rsidRPr="00D32FD5">
        <w:t>),,.</w:t>
      </w:r>
      <w:proofErr w:type="gramEnd"/>
    </w:p>
    <w:p w14:paraId="14262EB9" w14:textId="77777777" w:rsidR="00D32FD5" w:rsidRPr="00D32FD5" w:rsidRDefault="00D32FD5" w:rsidP="00D32FD5">
      <w:pPr>
        <w:numPr>
          <w:ilvl w:val="0"/>
          <w:numId w:val="1"/>
        </w:numPr>
      </w:pPr>
      <w:r w:rsidRPr="00D32FD5">
        <w:rPr>
          <w:b/>
          <w:bCs/>
        </w:rPr>
        <w:t>Exemplos:</w:t>
      </w:r>
      <w:r w:rsidRPr="00D32FD5">
        <w:t xml:space="preserve"> Caderneta de Poupança, Tesouro Direto (Títulos Públicos), CDBs, LCI/LCA e </w:t>
      </w:r>
      <w:proofErr w:type="gramStart"/>
      <w:r w:rsidRPr="00D32FD5">
        <w:t>Debêntures,,,,.</w:t>
      </w:r>
      <w:proofErr w:type="gramEnd"/>
    </w:p>
    <w:p w14:paraId="17DB38CA" w14:textId="77777777" w:rsidR="00D32FD5" w:rsidRPr="00D32FD5" w:rsidRDefault="00D32FD5" w:rsidP="00D32FD5">
      <w:pPr>
        <w:rPr>
          <w:b/>
          <w:bCs/>
        </w:rPr>
      </w:pPr>
      <w:r w:rsidRPr="00D32FD5">
        <w:rPr>
          <w:b/>
          <w:bCs/>
        </w:rPr>
        <w:t>2. Renda Variável: O papel de Sócio</w:t>
      </w:r>
    </w:p>
    <w:p w14:paraId="501E5F18" w14:textId="77777777" w:rsidR="00D32FD5" w:rsidRPr="00D32FD5" w:rsidRDefault="00D32FD5" w:rsidP="00D32FD5">
      <w:r w:rsidRPr="00D32FD5">
        <w:lastRenderedPageBreak/>
        <w:t xml:space="preserve">Na renda variável, o investidor adquire uma fração do capital de uma empresa ou de um empreendimento. Não há uma obrigação de devolução do valor investido com juros </w:t>
      </w:r>
      <w:proofErr w:type="gramStart"/>
      <w:r w:rsidRPr="00D32FD5">
        <w:t>predefinidos,.</w:t>
      </w:r>
      <w:proofErr w:type="gramEnd"/>
    </w:p>
    <w:p w14:paraId="38330106" w14:textId="77777777" w:rsidR="00D32FD5" w:rsidRPr="00D32FD5" w:rsidRDefault="00D32FD5" w:rsidP="00D32FD5">
      <w:pPr>
        <w:numPr>
          <w:ilvl w:val="0"/>
          <w:numId w:val="2"/>
        </w:numPr>
      </w:pPr>
      <w:r w:rsidRPr="00D32FD5">
        <w:rPr>
          <w:b/>
          <w:bCs/>
        </w:rPr>
        <w:t>Imprevisibilidade:</w:t>
      </w:r>
      <w:r w:rsidRPr="00D32FD5">
        <w:t xml:space="preserve"> O retorno não é garantido e depende de fatores como o desempenho da empresa, a gestão do negócio e o cenário econômico. As cotações oscilam constantemente conforme a oferta e a demanda.</w:t>
      </w:r>
    </w:p>
    <w:p w14:paraId="17BB0CD6" w14:textId="77777777" w:rsidR="00D32FD5" w:rsidRPr="00D32FD5" w:rsidRDefault="00D32FD5" w:rsidP="00D32FD5">
      <w:pPr>
        <w:numPr>
          <w:ilvl w:val="0"/>
          <w:numId w:val="2"/>
        </w:numPr>
      </w:pPr>
      <w:r w:rsidRPr="00D32FD5">
        <w:rPr>
          <w:b/>
          <w:bCs/>
        </w:rPr>
        <w:t>Formas de Ganho:</w:t>
      </w:r>
      <w:r w:rsidRPr="00D32FD5">
        <w:t xml:space="preserve"> O lucro pode vir de duas formas principais: </w:t>
      </w:r>
    </w:p>
    <w:p w14:paraId="7DE8366B" w14:textId="77777777" w:rsidR="00D32FD5" w:rsidRPr="00D32FD5" w:rsidRDefault="00D32FD5" w:rsidP="00D32FD5">
      <w:pPr>
        <w:numPr>
          <w:ilvl w:val="1"/>
          <w:numId w:val="2"/>
        </w:numPr>
      </w:pPr>
      <w:r w:rsidRPr="00D32FD5">
        <w:rPr>
          <w:b/>
          <w:bCs/>
        </w:rPr>
        <w:t>Proventos:</w:t>
      </w:r>
      <w:r w:rsidRPr="00D32FD5">
        <w:t xml:space="preserve"> Distribuição de parte dos lucros da empresa aos sócios (dividendos ou juros sobre capital próprio).</w:t>
      </w:r>
    </w:p>
    <w:p w14:paraId="507CAE6A" w14:textId="77777777" w:rsidR="00D32FD5" w:rsidRPr="00D32FD5" w:rsidRDefault="00D32FD5" w:rsidP="00D32FD5">
      <w:pPr>
        <w:numPr>
          <w:ilvl w:val="1"/>
          <w:numId w:val="2"/>
        </w:numPr>
      </w:pPr>
      <w:r w:rsidRPr="00D32FD5">
        <w:rPr>
          <w:b/>
          <w:bCs/>
        </w:rPr>
        <w:t>Valorização:</w:t>
      </w:r>
      <w:r w:rsidRPr="00D32FD5">
        <w:t xml:space="preserve"> Aumento do preço do ativo no mercado (comprar barato e vender caro).</w:t>
      </w:r>
    </w:p>
    <w:p w14:paraId="5A3C08F9" w14:textId="77777777" w:rsidR="00D32FD5" w:rsidRPr="00D32FD5" w:rsidRDefault="00D32FD5" w:rsidP="00D32FD5">
      <w:pPr>
        <w:numPr>
          <w:ilvl w:val="0"/>
          <w:numId w:val="2"/>
        </w:numPr>
      </w:pPr>
      <w:r w:rsidRPr="00D32FD5">
        <w:rPr>
          <w:b/>
          <w:bCs/>
        </w:rPr>
        <w:t>Riscos:</w:t>
      </w:r>
      <w:r w:rsidRPr="00D32FD5">
        <w:t xml:space="preserve"> O risco é maior do que na renda fixa, pois o investidor participa tanto dos lucros quanto dos prejuízos do negócio. Em casos extremos, o ativo pode perder totalmente seu </w:t>
      </w:r>
      <w:proofErr w:type="gramStart"/>
      <w:r w:rsidRPr="00D32FD5">
        <w:t>valor,.</w:t>
      </w:r>
      <w:proofErr w:type="gramEnd"/>
      <w:r w:rsidRPr="00D32FD5">
        <w:t xml:space="preserve"> Por outro lado, o potencial de retorno tende a ser maior para compensar esse risco.</w:t>
      </w:r>
    </w:p>
    <w:p w14:paraId="4C312AF2" w14:textId="77777777" w:rsidR="00D32FD5" w:rsidRPr="00D32FD5" w:rsidRDefault="00D32FD5" w:rsidP="00D32FD5">
      <w:pPr>
        <w:numPr>
          <w:ilvl w:val="0"/>
          <w:numId w:val="2"/>
        </w:numPr>
      </w:pPr>
      <w:r w:rsidRPr="00D32FD5">
        <w:rPr>
          <w:b/>
          <w:bCs/>
        </w:rPr>
        <w:t>Exemplos:</w:t>
      </w:r>
      <w:r w:rsidRPr="00D32FD5">
        <w:t xml:space="preserve"> Ações, Fundos Imobiliários (FIIs), </w:t>
      </w:r>
      <w:proofErr w:type="spellStart"/>
      <w:r w:rsidRPr="00D32FD5">
        <w:t>ETFs</w:t>
      </w:r>
      <w:proofErr w:type="spellEnd"/>
      <w:r w:rsidRPr="00D32FD5">
        <w:t xml:space="preserve"> (Fundos de Índice), </w:t>
      </w:r>
      <w:proofErr w:type="spellStart"/>
      <w:r w:rsidRPr="00D32FD5">
        <w:t>BDRs</w:t>
      </w:r>
      <w:proofErr w:type="spellEnd"/>
      <w:r w:rsidRPr="00D32FD5">
        <w:t xml:space="preserve"> e </w:t>
      </w:r>
      <w:proofErr w:type="gramStart"/>
      <w:r w:rsidRPr="00D32FD5">
        <w:t>Derivativos,,,,.</w:t>
      </w:r>
      <w:proofErr w:type="gramEnd"/>
    </w:p>
    <w:p w14:paraId="154974BC" w14:textId="77777777" w:rsidR="00D32FD5" w:rsidRPr="00D32FD5" w:rsidRDefault="00D32FD5" w:rsidP="00D32FD5">
      <w:pPr>
        <w:rPr>
          <w:b/>
          <w:bCs/>
        </w:rPr>
      </w:pPr>
      <w:r w:rsidRPr="00D32FD5">
        <w:rPr>
          <w:b/>
          <w:bCs/>
        </w:rPr>
        <w:t>Resumo Comparativo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7"/>
        <w:gridCol w:w="4514"/>
        <w:gridCol w:w="4942"/>
      </w:tblGrid>
      <w:tr w:rsidR="00D32FD5" w:rsidRPr="00D32FD5" w14:paraId="374DB1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101C93" w14:textId="77777777" w:rsidR="00D32FD5" w:rsidRPr="00D32FD5" w:rsidRDefault="00D32FD5" w:rsidP="00D32FD5">
            <w:pPr>
              <w:rPr>
                <w:b/>
                <w:bCs/>
              </w:rPr>
            </w:pPr>
            <w:r w:rsidRPr="00D32FD5">
              <w:rPr>
                <w:b/>
                <w:bCs/>
              </w:rPr>
              <w:t>Característica</w:t>
            </w:r>
          </w:p>
        </w:tc>
        <w:tc>
          <w:tcPr>
            <w:tcW w:w="0" w:type="auto"/>
            <w:vAlign w:val="center"/>
            <w:hideMark/>
          </w:tcPr>
          <w:p w14:paraId="0B2509CC" w14:textId="77777777" w:rsidR="00D32FD5" w:rsidRPr="00D32FD5" w:rsidRDefault="00D32FD5" w:rsidP="00D32FD5">
            <w:pPr>
              <w:rPr>
                <w:b/>
                <w:bCs/>
              </w:rPr>
            </w:pPr>
            <w:r w:rsidRPr="00D32FD5">
              <w:rPr>
                <w:b/>
                <w:bCs/>
              </w:rPr>
              <w:t>Renda Fixa</w:t>
            </w:r>
          </w:p>
        </w:tc>
        <w:tc>
          <w:tcPr>
            <w:tcW w:w="0" w:type="auto"/>
            <w:vAlign w:val="center"/>
            <w:hideMark/>
          </w:tcPr>
          <w:p w14:paraId="26F59B25" w14:textId="77777777" w:rsidR="00D32FD5" w:rsidRPr="00D32FD5" w:rsidRDefault="00D32FD5" w:rsidP="00D32FD5">
            <w:pPr>
              <w:rPr>
                <w:b/>
                <w:bCs/>
              </w:rPr>
            </w:pPr>
            <w:r w:rsidRPr="00D32FD5">
              <w:rPr>
                <w:b/>
                <w:bCs/>
              </w:rPr>
              <w:t>Renda Variável</w:t>
            </w:r>
          </w:p>
        </w:tc>
      </w:tr>
      <w:tr w:rsidR="00D32FD5" w:rsidRPr="00D32FD5" w14:paraId="08AF2C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A2847C" w14:textId="77777777" w:rsidR="00D32FD5" w:rsidRPr="00D32FD5" w:rsidRDefault="00D32FD5" w:rsidP="00D32FD5">
            <w:r w:rsidRPr="00D32FD5">
              <w:rPr>
                <w:b/>
                <w:bCs/>
              </w:rPr>
              <w:t>Relação</w:t>
            </w:r>
          </w:p>
        </w:tc>
        <w:tc>
          <w:tcPr>
            <w:tcW w:w="0" w:type="auto"/>
            <w:vAlign w:val="center"/>
            <w:hideMark/>
          </w:tcPr>
          <w:p w14:paraId="07C15D58" w14:textId="77777777" w:rsidR="00D32FD5" w:rsidRPr="00D32FD5" w:rsidRDefault="00D32FD5" w:rsidP="00D32FD5">
            <w:r w:rsidRPr="00D32FD5">
              <w:t>Credor (Empréstimo)</w:t>
            </w:r>
          </w:p>
        </w:tc>
        <w:tc>
          <w:tcPr>
            <w:tcW w:w="0" w:type="auto"/>
            <w:vAlign w:val="center"/>
            <w:hideMark/>
          </w:tcPr>
          <w:p w14:paraId="2026B9B6" w14:textId="77777777" w:rsidR="00D32FD5" w:rsidRPr="00D32FD5" w:rsidRDefault="00D32FD5" w:rsidP="00D32FD5">
            <w:r w:rsidRPr="00D32FD5">
              <w:t>Sócio (Participação)</w:t>
            </w:r>
          </w:p>
        </w:tc>
      </w:tr>
      <w:tr w:rsidR="00D32FD5" w:rsidRPr="00D32FD5" w14:paraId="3DFD94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3F5307" w14:textId="77777777" w:rsidR="00D32FD5" w:rsidRPr="00D32FD5" w:rsidRDefault="00D32FD5" w:rsidP="00D32FD5">
            <w:r w:rsidRPr="00D32FD5">
              <w:rPr>
                <w:b/>
                <w:bCs/>
              </w:rPr>
              <w:t>Remuneração</w:t>
            </w:r>
          </w:p>
        </w:tc>
        <w:tc>
          <w:tcPr>
            <w:tcW w:w="0" w:type="auto"/>
            <w:vAlign w:val="center"/>
            <w:hideMark/>
          </w:tcPr>
          <w:p w14:paraId="6F611DB7" w14:textId="77777777" w:rsidR="00D32FD5" w:rsidRPr="00D32FD5" w:rsidRDefault="00D32FD5" w:rsidP="00D32FD5">
            <w:r w:rsidRPr="00D32FD5">
              <w:t>Regra definida no início (Juros)</w:t>
            </w:r>
          </w:p>
        </w:tc>
        <w:tc>
          <w:tcPr>
            <w:tcW w:w="0" w:type="auto"/>
            <w:vAlign w:val="center"/>
            <w:hideMark/>
          </w:tcPr>
          <w:p w14:paraId="7BBDDE14" w14:textId="77777777" w:rsidR="00D32FD5" w:rsidRPr="00D32FD5" w:rsidRDefault="00D32FD5" w:rsidP="00D32FD5">
            <w:r w:rsidRPr="00D32FD5">
              <w:t>Variável (Dividendos e Valorização)</w:t>
            </w:r>
          </w:p>
        </w:tc>
      </w:tr>
      <w:tr w:rsidR="00D32FD5" w:rsidRPr="00D32FD5" w14:paraId="460EE8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495ACB" w14:textId="77777777" w:rsidR="00D32FD5" w:rsidRPr="00D32FD5" w:rsidRDefault="00D32FD5" w:rsidP="00D32FD5">
            <w:r w:rsidRPr="00D32FD5">
              <w:rPr>
                <w:b/>
                <w:bCs/>
              </w:rPr>
              <w:t>Garantia</w:t>
            </w:r>
          </w:p>
        </w:tc>
        <w:tc>
          <w:tcPr>
            <w:tcW w:w="0" w:type="auto"/>
            <w:vAlign w:val="center"/>
            <w:hideMark/>
          </w:tcPr>
          <w:p w14:paraId="4D2CF004" w14:textId="77777777" w:rsidR="00D32FD5" w:rsidRPr="00D32FD5" w:rsidRDefault="00D32FD5" w:rsidP="00D32FD5">
            <w:r w:rsidRPr="00D32FD5">
              <w:t>Alguns possuem FGC (</w:t>
            </w:r>
            <w:proofErr w:type="spellStart"/>
            <w:r w:rsidRPr="00D32FD5">
              <w:t>ex</w:t>
            </w:r>
            <w:proofErr w:type="spellEnd"/>
            <w:r w:rsidRPr="00D32FD5">
              <w:t>: CDB, Poupança),</w:t>
            </w:r>
          </w:p>
        </w:tc>
        <w:tc>
          <w:tcPr>
            <w:tcW w:w="0" w:type="auto"/>
            <w:vAlign w:val="center"/>
            <w:hideMark/>
          </w:tcPr>
          <w:p w14:paraId="5000B43A" w14:textId="77777777" w:rsidR="00D32FD5" w:rsidRPr="00D32FD5" w:rsidRDefault="00D32FD5" w:rsidP="00D32FD5">
            <w:r w:rsidRPr="00D32FD5">
              <w:t>Sem garantia de retorno ou FGC</w:t>
            </w:r>
          </w:p>
        </w:tc>
      </w:tr>
      <w:tr w:rsidR="00D32FD5" w:rsidRPr="00D32FD5" w14:paraId="581F46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019D0D" w14:textId="77777777" w:rsidR="00D32FD5" w:rsidRPr="00D32FD5" w:rsidRDefault="00D32FD5" w:rsidP="00D32FD5">
            <w:r w:rsidRPr="00D32FD5">
              <w:rPr>
                <w:b/>
                <w:bCs/>
              </w:rPr>
              <w:t>Horizonte</w:t>
            </w:r>
          </w:p>
        </w:tc>
        <w:tc>
          <w:tcPr>
            <w:tcW w:w="0" w:type="auto"/>
            <w:vAlign w:val="center"/>
            <w:hideMark/>
          </w:tcPr>
          <w:p w14:paraId="69F2D1E3" w14:textId="77777777" w:rsidR="00D32FD5" w:rsidRPr="00D32FD5" w:rsidRDefault="00D32FD5" w:rsidP="00D32FD5">
            <w:r w:rsidRPr="00D32FD5">
              <w:t>Prazos de vencimento definidos</w:t>
            </w:r>
          </w:p>
        </w:tc>
        <w:tc>
          <w:tcPr>
            <w:tcW w:w="0" w:type="auto"/>
            <w:vAlign w:val="center"/>
            <w:hideMark/>
          </w:tcPr>
          <w:p w14:paraId="236AED53" w14:textId="77777777" w:rsidR="00D32FD5" w:rsidRPr="00D32FD5" w:rsidRDefault="00D32FD5" w:rsidP="00D32FD5">
            <w:r w:rsidRPr="00D32FD5">
              <w:t>Indeterminado (geralmente médio/longo prazo)</w:t>
            </w:r>
          </w:p>
        </w:tc>
      </w:tr>
      <w:tr w:rsidR="00D32FD5" w:rsidRPr="00D32FD5" w14:paraId="76E61B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D88D7A" w14:textId="77777777" w:rsidR="00D32FD5" w:rsidRPr="00D32FD5" w:rsidRDefault="00D32FD5" w:rsidP="00D32FD5">
            <w:r w:rsidRPr="00D32FD5">
              <w:rPr>
                <w:b/>
                <w:bCs/>
              </w:rPr>
              <w:t>Perfil</w:t>
            </w:r>
          </w:p>
        </w:tc>
        <w:tc>
          <w:tcPr>
            <w:tcW w:w="0" w:type="auto"/>
            <w:vAlign w:val="center"/>
            <w:hideMark/>
          </w:tcPr>
          <w:p w14:paraId="08B8602F" w14:textId="77777777" w:rsidR="00D32FD5" w:rsidRPr="00D32FD5" w:rsidRDefault="00D32FD5" w:rsidP="00D32FD5">
            <w:r w:rsidRPr="00D32FD5">
              <w:t>Conservador a Moderado</w:t>
            </w:r>
          </w:p>
        </w:tc>
        <w:tc>
          <w:tcPr>
            <w:tcW w:w="0" w:type="auto"/>
            <w:vAlign w:val="center"/>
            <w:hideMark/>
          </w:tcPr>
          <w:p w14:paraId="244E9CE7" w14:textId="77777777" w:rsidR="00D32FD5" w:rsidRPr="00D32FD5" w:rsidRDefault="00D32FD5" w:rsidP="00D32FD5">
            <w:r w:rsidRPr="00D32FD5">
              <w:t>Moderado a Agressivo</w:t>
            </w:r>
          </w:p>
        </w:tc>
      </w:tr>
    </w:tbl>
    <w:p w14:paraId="74C308FC" w14:textId="77777777" w:rsidR="00D32FD5" w:rsidRPr="00D32FD5" w:rsidRDefault="00D32FD5" w:rsidP="00D32FD5">
      <w:r w:rsidRPr="00D32FD5">
        <w:rPr>
          <w:b/>
          <w:bCs/>
        </w:rPr>
        <w:t>Importante:</w:t>
      </w:r>
      <w:r w:rsidRPr="00D32FD5">
        <w:t xml:space="preserve"> Mesmo na renda fixa, existe a possibilidade de perder dinheiro se você vender o título antes do prazo combinado, especialmente em momentos de alta volatilidade na </w:t>
      </w:r>
      <w:proofErr w:type="gramStart"/>
      <w:r w:rsidRPr="00D32FD5">
        <w:t>economia,.</w:t>
      </w:r>
      <w:proofErr w:type="gramEnd"/>
      <w:r w:rsidRPr="00D32FD5">
        <w:t xml:space="preserve"> Já na renda variável, embora a oscilação seja natural, o foco costuma ser o longo prazo para diluir riscos e potenciar ganhos.</w:t>
      </w:r>
    </w:p>
    <w:p w14:paraId="4C308D40" w14:textId="793C97F7" w:rsidR="00D32FD5" w:rsidRDefault="00D32FD5"/>
    <w:p w14:paraId="622CC26E" w14:textId="010C11B4" w:rsidR="00D32FD5" w:rsidRPr="00D32FD5" w:rsidRDefault="00D32FD5">
      <w:pPr>
        <w:rPr>
          <w:b/>
          <w:bCs/>
          <w:sz w:val="32"/>
          <w:szCs w:val="32"/>
        </w:rPr>
      </w:pPr>
      <w:r w:rsidRPr="00D32FD5">
        <w:rPr>
          <w:b/>
          <w:bCs/>
          <w:sz w:val="32"/>
          <w:szCs w:val="32"/>
        </w:rPr>
        <w:lastRenderedPageBreak/>
        <w:t xml:space="preserve">2 - </w:t>
      </w:r>
      <w:r w:rsidRPr="00D32FD5">
        <w:rPr>
          <w:b/>
          <w:bCs/>
          <w:sz w:val="32"/>
          <w:szCs w:val="32"/>
        </w:rPr>
        <w:t>Crie uma tabela comparativa entre Renda Fixa e Variável focando em risco, liquidez e perfil de investidor, baseada nas fontes fornecidas</w:t>
      </w:r>
      <w:r w:rsidRPr="00D32FD5">
        <w:rPr>
          <w:b/>
          <w:bCs/>
          <w:sz w:val="32"/>
          <w:szCs w:val="32"/>
        </w:rPr>
        <w:t>.</w:t>
      </w:r>
    </w:p>
    <w:p w14:paraId="300AC9DD" w14:textId="77777777" w:rsidR="00D32FD5" w:rsidRPr="00D32FD5" w:rsidRDefault="00D32FD5" w:rsidP="00D32FD5">
      <w:r>
        <w:t xml:space="preserve">R:  </w:t>
      </w:r>
      <w:r w:rsidRPr="00D32FD5">
        <w:t>Aqui está uma tabela comparativa detalhando as diferenças entre Renda Fixa e Renda Variável, focando nos critérios de risco, liquidez e perfil do investidor, conforme as informações extraídas das fontes fornecidas.</w:t>
      </w:r>
    </w:p>
    <w:p w14:paraId="28EF01C5" w14:textId="77777777" w:rsidR="00D32FD5" w:rsidRPr="00D32FD5" w:rsidRDefault="00D32FD5" w:rsidP="00D32FD5">
      <w:pPr>
        <w:rPr>
          <w:b/>
          <w:bCs/>
        </w:rPr>
      </w:pPr>
      <w:r w:rsidRPr="00D32FD5">
        <w:rPr>
          <w:b/>
          <w:bCs/>
        </w:rPr>
        <w:t>Comparativo: Renda Fixa vs. Renda Variável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7241"/>
        <w:gridCol w:w="6446"/>
      </w:tblGrid>
      <w:tr w:rsidR="00D32FD5" w:rsidRPr="00D32FD5" w14:paraId="023FDE93" w14:textId="77777777" w:rsidTr="00D32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23BE47" w14:textId="77777777" w:rsidR="00D32FD5" w:rsidRPr="00D32FD5" w:rsidRDefault="00D32FD5" w:rsidP="00D32FD5">
            <w:pPr>
              <w:rPr>
                <w:b/>
                <w:bCs/>
              </w:rPr>
            </w:pPr>
            <w:r w:rsidRPr="00D32FD5">
              <w:rPr>
                <w:b/>
                <w:bCs/>
              </w:rPr>
              <w:t>Critério</w:t>
            </w:r>
          </w:p>
        </w:tc>
        <w:tc>
          <w:tcPr>
            <w:tcW w:w="0" w:type="auto"/>
            <w:vAlign w:val="center"/>
            <w:hideMark/>
          </w:tcPr>
          <w:p w14:paraId="1A479039" w14:textId="77777777" w:rsidR="00D32FD5" w:rsidRPr="00D32FD5" w:rsidRDefault="00D32FD5" w:rsidP="00D32FD5">
            <w:pPr>
              <w:rPr>
                <w:b/>
                <w:bCs/>
              </w:rPr>
            </w:pPr>
            <w:r w:rsidRPr="00D32FD5">
              <w:rPr>
                <w:b/>
                <w:bCs/>
              </w:rPr>
              <w:t>Renda Fixa</w:t>
            </w:r>
          </w:p>
        </w:tc>
        <w:tc>
          <w:tcPr>
            <w:tcW w:w="0" w:type="auto"/>
            <w:vAlign w:val="center"/>
            <w:hideMark/>
          </w:tcPr>
          <w:p w14:paraId="467499DF" w14:textId="77777777" w:rsidR="00D32FD5" w:rsidRPr="00D32FD5" w:rsidRDefault="00D32FD5" w:rsidP="00D32FD5">
            <w:pPr>
              <w:rPr>
                <w:b/>
                <w:bCs/>
              </w:rPr>
            </w:pPr>
            <w:r w:rsidRPr="00D32FD5">
              <w:rPr>
                <w:b/>
                <w:bCs/>
              </w:rPr>
              <w:t>Renda Variável</w:t>
            </w:r>
          </w:p>
        </w:tc>
      </w:tr>
      <w:tr w:rsidR="00D32FD5" w:rsidRPr="00D32FD5" w14:paraId="64635837" w14:textId="77777777" w:rsidTr="00D32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4A69B8" w14:textId="77777777" w:rsidR="00D32FD5" w:rsidRPr="00D32FD5" w:rsidRDefault="00D32FD5" w:rsidP="00D32FD5">
            <w:r w:rsidRPr="00D32FD5">
              <w:rPr>
                <w:b/>
                <w:bCs/>
              </w:rPr>
              <w:t>Definição Básica</w:t>
            </w:r>
          </w:p>
        </w:tc>
        <w:tc>
          <w:tcPr>
            <w:tcW w:w="0" w:type="auto"/>
            <w:vAlign w:val="center"/>
            <w:hideMark/>
          </w:tcPr>
          <w:p w14:paraId="2CC69A27" w14:textId="77777777" w:rsidR="00D32FD5" w:rsidRPr="00D32FD5" w:rsidRDefault="00D32FD5" w:rsidP="00D32FD5">
            <w:r w:rsidRPr="00D32FD5">
              <w:t xml:space="preserve">O investidor empresta dinheiro ao emissor (banco, governo ou empresa) em troca de uma remuneração (juros) com regras definidas no momento da </w:t>
            </w:r>
            <w:proofErr w:type="gramStart"/>
            <w:r w:rsidRPr="00D32FD5">
              <w:t>aplicação,,.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5A14A0A2" w14:textId="77777777" w:rsidR="00D32FD5" w:rsidRPr="00D32FD5" w:rsidRDefault="00D32FD5" w:rsidP="00D32FD5">
            <w:r w:rsidRPr="00D32FD5">
              <w:t xml:space="preserve">O investidor adquire uma participação no negócio, tornando-se sócio (ações) ou cotista, sem garantia de retorno predefinido ou devolução do </w:t>
            </w:r>
            <w:proofErr w:type="gramStart"/>
            <w:r w:rsidRPr="00D32FD5">
              <w:t>principal,.</w:t>
            </w:r>
            <w:proofErr w:type="gramEnd"/>
          </w:p>
        </w:tc>
      </w:tr>
      <w:tr w:rsidR="00D32FD5" w:rsidRPr="00D32FD5" w14:paraId="2C4B8011" w14:textId="77777777" w:rsidTr="00D32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3C2F5D" w14:textId="77777777" w:rsidR="00D32FD5" w:rsidRPr="00D32FD5" w:rsidRDefault="00D32FD5" w:rsidP="00D32FD5">
            <w:r w:rsidRPr="00D32FD5">
              <w:rPr>
                <w:b/>
                <w:bCs/>
              </w:rPr>
              <w:t>Risco</w:t>
            </w:r>
          </w:p>
        </w:tc>
        <w:tc>
          <w:tcPr>
            <w:tcW w:w="0" w:type="auto"/>
            <w:vAlign w:val="center"/>
            <w:hideMark/>
          </w:tcPr>
          <w:p w14:paraId="69F1E683" w14:textId="77777777" w:rsidR="00D32FD5" w:rsidRPr="00D32FD5" w:rsidRDefault="00D32FD5" w:rsidP="00D32FD5">
            <w:r w:rsidRPr="00D32FD5">
              <w:t xml:space="preserve">**Menor, mas </w:t>
            </w:r>
            <w:proofErr w:type="gramStart"/>
            <w:r w:rsidRPr="00D32FD5">
              <w:t>existente.*</w:t>
            </w:r>
            <w:proofErr w:type="gramEnd"/>
            <w:r w:rsidRPr="00D32FD5">
              <w:t xml:space="preserve">*Embora considerado conservador, há </w:t>
            </w:r>
            <w:r w:rsidRPr="00D32FD5">
              <w:rPr>
                <w:b/>
                <w:bCs/>
              </w:rPr>
              <w:t>Risco de Crédito</w:t>
            </w:r>
            <w:r w:rsidRPr="00D32FD5">
              <w:t xml:space="preserve"> (emissor não pagar), </w:t>
            </w:r>
            <w:r w:rsidRPr="00D32FD5">
              <w:rPr>
                <w:b/>
                <w:bCs/>
              </w:rPr>
              <w:t>Risco de Mercado</w:t>
            </w:r>
            <w:r w:rsidRPr="00D32FD5">
              <w:t xml:space="preserve"> (oscilação de preços se vendido antes do vencimento) e </w:t>
            </w:r>
            <w:r w:rsidRPr="00D32FD5">
              <w:rPr>
                <w:b/>
                <w:bCs/>
              </w:rPr>
              <w:t xml:space="preserve">Risco de </w:t>
            </w:r>
            <w:proofErr w:type="spellStart"/>
            <w:r w:rsidRPr="00D32FD5">
              <w:rPr>
                <w:b/>
                <w:bCs/>
              </w:rPr>
              <w:t>Reinvestimento</w:t>
            </w:r>
            <w:r w:rsidRPr="00D32FD5">
              <w:t>,</w:t>
            </w:r>
            <w:proofErr w:type="gramStart"/>
            <w:r w:rsidRPr="00D32FD5">
              <w:t>,.Alguns</w:t>
            </w:r>
            <w:proofErr w:type="spellEnd"/>
            <w:proofErr w:type="gramEnd"/>
            <w:r w:rsidRPr="00D32FD5">
              <w:t xml:space="preserve"> títulos (CDB, Poupança, LCI/LCA) contam com a proteção do Fundo Garantidor de Créditos (FGC) até certos </w:t>
            </w:r>
            <w:proofErr w:type="gramStart"/>
            <w:r w:rsidRPr="00D32FD5">
              <w:t>limites,.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002526BB" w14:textId="77777777" w:rsidR="00D32FD5" w:rsidRPr="00D32FD5" w:rsidRDefault="00D32FD5" w:rsidP="00D32FD5">
            <w:r w:rsidRPr="00D32FD5">
              <w:t>**</w:t>
            </w:r>
            <w:proofErr w:type="gramStart"/>
            <w:r w:rsidRPr="00D32FD5">
              <w:t>Maior.*</w:t>
            </w:r>
            <w:proofErr w:type="gramEnd"/>
            <w:r w:rsidRPr="00D32FD5">
              <w:t xml:space="preserve">*Sujeito à volatilidade do mercado e ao desempenho da empresa/ativo. Não há garantia de rentabilidade e existe a possibilidade de perda do capital </w:t>
            </w:r>
            <w:proofErr w:type="spellStart"/>
            <w:r w:rsidRPr="00D32FD5">
              <w:t>investido</w:t>
            </w:r>
            <w:proofErr w:type="gramStart"/>
            <w:r w:rsidRPr="00D32FD5">
              <w:t>,.Não</w:t>
            </w:r>
            <w:proofErr w:type="spellEnd"/>
            <w:proofErr w:type="gramEnd"/>
            <w:r w:rsidRPr="00D32FD5">
              <w:t xml:space="preserve"> conta com a garantia do </w:t>
            </w:r>
            <w:proofErr w:type="gramStart"/>
            <w:r w:rsidRPr="00D32FD5">
              <w:t>FGC,.</w:t>
            </w:r>
            <w:proofErr w:type="gramEnd"/>
          </w:p>
        </w:tc>
      </w:tr>
      <w:tr w:rsidR="00D32FD5" w:rsidRPr="00D32FD5" w14:paraId="52561344" w14:textId="77777777" w:rsidTr="00D32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7CE57D" w14:textId="77777777" w:rsidR="00D32FD5" w:rsidRPr="00D32FD5" w:rsidRDefault="00D32FD5" w:rsidP="00D32FD5">
            <w:r w:rsidRPr="00D32FD5">
              <w:rPr>
                <w:b/>
                <w:bCs/>
              </w:rPr>
              <w:t>Liquidez</w:t>
            </w:r>
          </w:p>
        </w:tc>
        <w:tc>
          <w:tcPr>
            <w:tcW w:w="0" w:type="auto"/>
            <w:vAlign w:val="center"/>
            <w:hideMark/>
          </w:tcPr>
          <w:p w14:paraId="3D7CE86B" w14:textId="77777777" w:rsidR="00D32FD5" w:rsidRPr="00D32FD5" w:rsidRDefault="00D32FD5" w:rsidP="00D32FD5">
            <w:proofErr w:type="spellStart"/>
            <w:r w:rsidRPr="00D32FD5">
              <w:rPr>
                <w:b/>
                <w:bCs/>
              </w:rPr>
              <w:t>Variável.Pode</w:t>
            </w:r>
            <w:proofErr w:type="spellEnd"/>
            <w:r w:rsidRPr="00D32FD5">
              <w:rPr>
                <w:b/>
                <w:bCs/>
              </w:rPr>
              <w:t xml:space="preserve"> ser diária (</w:t>
            </w:r>
            <w:proofErr w:type="spellStart"/>
            <w:r w:rsidRPr="00D32FD5">
              <w:rPr>
                <w:b/>
                <w:bCs/>
              </w:rPr>
              <w:t>ex</w:t>
            </w:r>
            <w:proofErr w:type="spellEnd"/>
            <w:r w:rsidRPr="00D32FD5">
              <w:rPr>
                <w:b/>
                <w:bCs/>
              </w:rPr>
              <w:t>: Poupança, Tesouro Selic, alguns CDBs) ou apenas no vencimento (</w:t>
            </w:r>
            <w:proofErr w:type="spellStart"/>
            <w:r w:rsidRPr="00D32FD5">
              <w:rPr>
                <w:b/>
                <w:bCs/>
              </w:rPr>
              <w:t>ex</w:t>
            </w:r>
            <w:proofErr w:type="spellEnd"/>
            <w:r w:rsidRPr="00D32FD5">
              <w:rPr>
                <w:b/>
                <w:bCs/>
              </w:rPr>
              <w:t>: alguns CDBs, LCI/LCA com carência),</w:t>
            </w:r>
            <w:proofErr w:type="gramStart"/>
            <w:r w:rsidRPr="00D32FD5">
              <w:rPr>
                <w:b/>
                <w:bCs/>
              </w:rPr>
              <w:t>,.Atenção</w:t>
            </w:r>
            <w:proofErr w:type="gramEnd"/>
            <w:r w:rsidRPr="00D32FD5">
              <w:rPr>
                <w:b/>
                <w:bCs/>
              </w:rPr>
              <w:t>:</w:t>
            </w:r>
            <w:r w:rsidRPr="00D32FD5">
              <w:t xml:space="preserve"> O resgate antecipado em títulos de mercado pode gerar prejuízo devido à marcação a </w:t>
            </w:r>
            <w:proofErr w:type="gramStart"/>
            <w:r w:rsidRPr="00D32FD5">
              <w:t>mercado,.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7BED1BF2" w14:textId="77777777" w:rsidR="00D32FD5" w:rsidRPr="00D32FD5" w:rsidRDefault="00D32FD5" w:rsidP="00D32FD5">
            <w:r w:rsidRPr="00D32FD5">
              <w:t xml:space="preserve">**Depende do </w:t>
            </w:r>
            <w:proofErr w:type="gramStart"/>
            <w:r w:rsidRPr="00D32FD5">
              <w:t>Ativo.*</w:t>
            </w:r>
            <w:proofErr w:type="gramEnd"/>
            <w:r w:rsidRPr="00D32FD5">
              <w:t xml:space="preserve">*Geralmente alta para ações de grandes empresas e </w:t>
            </w:r>
            <w:proofErr w:type="spellStart"/>
            <w:r w:rsidRPr="00D32FD5">
              <w:t>ETFs</w:t>
            </w:r>
            <w:proofErr w:type="spellEnd"/>
            <w:r w:rsidRPr="00D32FD5">
              <w:t xml:space="preserve"> negociados em Bolsa (B3), permitindo venda </w:t>
            </w:r>
            <w:proofErr w:type="spellStart"/>
            <w:r w:rsidRPr="00D32FD5">
              <w:t>rápida,</w:t>
            </w:r>
            <w:proofErr w:type="gramStart"/>
            <w:r w:rsidRPr="00D32FD5">
              <w:t>,.Pode</w:t>
            </w:r>
            <w:proofErr w:type="spellEnd"/>
            <w:proofErr w:type="gramEnd"/>
            <w:r w:rsidRPr="00D32FD5">
              <w:t xml:space="preserve"> ser baixa em ativos menos negociados (</w:t>
            </w:r>
            <w:proofErr w:type="spellStart"/>
            <w:r w:rsidRPr="00D32FD5">
              <w:t>ex</w:t>
            </w:r>
            <w:proofErr w:type="spellEnd"/>
            <w:r w:rsidRPr="00D32FD5">
              <w:t xml:space="preserve">: </w:t>
            </w:r>
            <w:proofErr w:type="spellStart"/>
            <w:r w:rsidRPr="00D32FD5">
              <w:rPr>
                <w:i/>
                <w:iCs/>
              </w:rPr>
              <w:t>small</w:t>
            </w:r>
            <w:proofErr w:type="spellEnd"/>
            <w:r w:rsidRPr="00D32FD5">
              <w:rPr>
                <w:i/>
                <w:iCs/>
              </w:rPr>
              <w:t xml:space="preserve"> caps</w:t>
            </w:r>
            <w:r w:rsidRPr="00D32FD5">
              <w:t xml:space="preserve"> ou fundos específicos), dificultando a venda a um preço justo.</w:t>
            </w:r>
          </w:p>
        </w:tc>
      </w:tr>
      <w:tr w:rsidR="00D32FD5" w:rsidRPr="00D32FD5" w14:paraId="4D98FB21" w14:textId="77777777" w:rsidTr="00D32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2DF763" w14:textId="77777777" w:rsidR="00D32FD5" w:rsidRPr="00D32FD5" w:rsidRDefault="00D32FD5" w:rsidP="00D32FD5">
            <w:r w:rsidRPr="00D32FD5">
              <w:rPr>
                <w:b/>
                <w:bCs/>
              </w:rPr>
              <w:t>Perfil de Investidor</w:t>
            </w:r>
          </w:p>
        </w:tc>
        <w:tc>
          <w:tcPr>
            <w:tcW w:w="0" w:type="auto"/>
            <w:vAlign w:val="center"/>
            <w:hideMark/>
          </w:tcPr>
          <w:p w14:paraId="3D786915" w14:textId="77777777" w:rsidR="00D32FD5" w:rsidRPr="00D32FD5" w:rsidRDefault="00D32FD5" w:rsidP="00D32FD5">
            <w:r w:rsidRPr="00D32FD5">
              <w:t xml:space="preserve">**Conservador a </w:t>
            </w:r>
            <w:proofErr w:type="gramStart"/>
            <w:r w:rsidRPr="00D32FD5">
              <w:t>Moderado.*</w:t>
            </w:r>
            <w:proofErr w:type="gramEnd"/>
            <w:r w:rsidRPr="00D32FD5">
              <w:t>*Indicado para quem busca preservação de capital, previsibilidade de retorno ou tem objetivos de curto prazo (como reserva de emergência</w:t>
            </w:r>
            <w:proofErr w:type="gramStart"/>
            <w:r w:rsidRPr="00D32FD5">
              <w:t>),,.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4F64157B" w14:textId="77777777" w:rsidR="00D32FD5" w:rsidRPr="00D32FD5" w:rsidRDefault="00D32FD5" w:rsidP="00D32FD5">
            <w:r w:rsidRPr="00D32FD5">
              <w:t xml:space="preserve">**Moderado a </w:t>
            </w:r>
            <w:proofErr w:type="gramStart"/>
            <w:r w:rsidRPr="00D32FD5">
              <w:t>Agressivo.*</w:t>
            </w:r>
            <w:proofErr w:type="gramEnd"/>
            <w:r w:rsidRPr="00D32FD5">
              <w:t xml:space="preserve">*Indicado para quem tolera oscilações de preço em busca de maiores retornos no médio/longo prazo e aceita o risco de perda </w:t>
            </w:r>
            <w:proofErr w:type="gramStart"/>
            <w:r w:rsidRPr="00D32FD5">
              <w:t>patrimonial,.</w:t>
            </w:r>
            <w:proofErr w:type="gramEnd"/>
          </w:p>
        </w:tc>
      </w:tr>
      <w:tr w:rsidR="00D32FD5" w:rsidRPr="00D32FD5" w14:paraId="19859E47" w14:textId="77777777" w:rsidTr="00D32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E70CF7" w14:textId="77777777" w:rsidR="00D32FD5" w:rsidRPr="00D32FD5" w:rsidRDefault="00D32FD5" w:rsidP="00D32FD5">
            <w:r w:rsidRPr="00D32FD5">
              <w:rPr>
                <w:b/>
                <w:bCs/>
              </w:rPr>
              <w:lastRenderedPageBreak/>
              <w:t>Remuneração</w:t>
            </w:r>
          </w:p>
        </w:tc>
        <w:tc>
          <w:tcPr>
            <w:tcW w:w="0" w:type="auto"/>
            <w:vAlign w:val="center"/>
            <w:hideMark/>
          </w:tcPr>
          <w:p w14:paraId="3AE90964" w14:textId="77777777" w:rsidR="00D32FD5" w:rsidRPr="00D32FD5" w:rsidRDefault="00D32FD5" w:rsidP="00D32FD5">
            <w:r w:rsidRPr="00D32FD5">
              <w:t>**</w:t>
            </w:r>
            <w:proofErr w:type="gramStart"/>
            <w:r w:rsidRPr="00D32FD5">
              <w:t>Previsível.*</w:t>
            </w:r>
            <w:proofErr w:type="gramEnd"/>
            <w:r w:rsidRPr="00D32FD5">
              <w:t xml:space="preserve">*Pode </w:t>
            </w:r>
            <w:proofErr w:type="gramStart"/>
            <w:r w:rsidRPr="00D32FD5">
              <w:t xml:space="preserve">ser </w:t>
            </w:r>
            <w:r w:rsidRPr="00D32FD5">
              <w:rPr>
                <w:b/>
                <w:bCs/>
              </w:rPr>
              <w:t>Prefixada</w:t>
            </w:r>
            <w:proofErr w:type="gramEnd"/>
            <w:r w:rsidRPr="00D32FD5">
              <w:t xml:space="preserve"> (taxa conhecida na compra) ou </w:t>
            </w:r>
            <w:r w:rsidRPr="00D32FD5">
              <w:rPr>
                <w:b/>
                <w:bCs/>
              </w:rPr>
              <w:t>Pós-fixada</w:t>
            </w:r>
            <w:r w:rsidRPr="00D32FD5">
              <w:t xml:space="preserve"> (atrelada a índices como Selic, CDI ou IPCA</w:t>
            </w:r>
            <w:proofErr w:type="gramStart"/>
            <w:r w:rsidRPr="00D32FD5">
              <w:t>),,.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191A1ADF" w14:textId="77777777" w:rsidR="00D32FD5" w:rsidRPr="00D32FD5" w:rsidRDefault="00D32FD5" w:rsidP="00D32FD5">
            <w:r w:rsidRPr="00D32FD5">
              <w:t>**</w:t>
            </w:r>
            <w:proofErr w:type="gramStart"/>
            <w:r w:rsidRPr="00D32FD5">
              <w:t>Imprevisível.*</w:t>
            </w:r>
            <w:proofErr w:type="gramEnd"/>
            <w:r w:rsidRPr="00D32FD5">
              <w:t xml:space="preserve">*Depende da valorização do ativo e distribuição de proventos (dividendos, aluguéis em FIIs). Não há teto para ganhos, mas também não há </w:t>
            </w:r>
            <w:proofErr w:type="gramStart"/>
            <w:r w:rsidRPr="00D32FD5">
              <w:t>piso,,.</w:t>
            </w:r>
            <w:proofErr w:type="gramEnd"/>
          </w:p>
        </w:tc>
      </w:tr>
    </w:tbl>
    <w:p w14:paraId="3615C549" w14:textId="77777777" w:rsidR="00D32FD5" w:rsidRPr="00D32FD5" w:rsidRDefault="00D32FD5" w:rsidP="00D32FD5">
      <w:pPr>
        <w:rPr>
          <w:b/>
          <w:bCs/>
        </w:rPr>
      </w:pPr>
      <w:r w:rsidRPr="00D32FD5">
        <w:rPr>
          <w:b/>
          <w:bCs/>
        </w:rPr>
        <w:t>Detalhamento dos Fatores</w:t>
      </w:r>
    </w:p>
    <w:p w14:paraId="7C3E63E6" w14:textId="77777777" w:rsidR="00D32FD5" w:rsidRPr="00D32FD5" w:rsidRDefault="00D32FD5" w:rsidP="00D32FD5">
      <w:pPr>
        <w:numPr>
          <w:ilvl w:val="0"/>
          <w:numId w:val="3"/>
        </w:numPr>
      </w:pPr>
      <w:r w:rsidRPr="00D32FD5">
        <w:rPr>
          <w:b/>
          <w:bCs/>
        </w:rPr>
        <w:t>Risco na Renda Fixa:</w:t>
      </w:r>
      <w:r w:rsidRPr="00D32FD5">
        <w:t xml:space="preserve"> É um erro comum achar que a renda fixa é isenta de risco. Se o investidor precisar resgatar um título (como o Tesouro Prefixado) antes do vencimento, ele pode perder dinheiro se as taxas de juros do mercado tiverem subido, pois o preço do título cai (efeito da marcação a mercado</w:t>
      </w:r>
      <w:proofErr w:type="gramStart"/>
      <w:r w:rsidRPr="00D32FD5">
        <w:t>),,.</w:t>
      </w:r>
      <w:proofErr w:type="gramEnd"/>
      <w:r w:rsidRPr="00D32FD5">
        <w:t xml:space="preserve"> Além disso, títulos privados (como Debêntures) não têm FGC e carregam o risco </w:t>
      </w:r>
      <w:proofErr w:type="gramStart"/>
      <w:r w:rsidRPr="00D32FD5">
        <w:t>da</w:t>
      </w:r>
      <w:proofErr w:type="gramEnd"/>
      <w:r w:rsidRPr="00D32FD5">
        <w:t xml:space="preserve"> empresa </w:t>
      </w:r>
      <w:proofErr w:type="gramStart"/>
      <w:r w:rsidRPr="00D32FD5">
        <w:t>quebrar,.</w:t>
      </w:r>
      <w:proofErr w:type="gramEnd"/>
    </w:p>
    <w:p w14:paraId="008B5B5B" w14:textId="77777777" w:rsidR="00D32FD5" w:rsidRPr="00D32FD5" w:rsidRDefault="00D32FD5" w:rsidP="00D32FD5">
      <w:pPr>
        <w:numPr>
          <w:ilvl w:val="0"/>
          <w:numId w:val="3"/>
        </w:numPr>
      </w:pPr>
      <w:r w:rsidRPr="00D32FD5">
        <w:rPr>
          <w:b/>
          <w:bCs/>
        </w:rPr>
        <w:t>Liquidez na Renda Variável:</w:t>
      </w:r>
      <w:r w:rsidRPr="00D32FD5">
        <w:t xml:space="preserve"> A liquidez na renda variável, como ações e Fundos Imobiliários (FIIs), depende da existência de compradores no mercado secundário (Bolsa). Ativos muito negociados (alta liquidez) são fáceis de vender sem afetar o preço; ativos pouco negociados (baixa liquidez) podem forçar o investidor a vender por um preço menor para conseguir sair da </w:t>
      </w:r>
      <w:proofErr w:type="gramStart"/>
      <w:r w:rsidRPr="00D32FD5">
        <w:t>posição,.</w:t>
      </w:r>
      <w:proofErr w:type="gramEnd"/>
    </w:p>
    <w:p w14:paraId="7D3C5BA4" w14:textId="77777777" w:rsidR="00D32FD5" w:rsidRDefault="00D32FD5" w:rsidP="00D32FD5">
      <w:pPr>
        <w:numPr>
          <w:ilvl w:val="0"/>
          <w:numId w:val="3"/>
        </w:numPr>
      </w:pPr>
      <w:r w:rsidRPr="00D32FD5">
        <w:rPr>
          <w:b/>
          <w:bCs/>
        </w:rPr>
        <w:t>Perfil e Objetivos:</w:t>
      </w:r>
      <w:r w:rsidRPr="00D32FD5">
        <w:t xml:space="preserve"> A escolha entre as duas modalidades não deve ser feita apenas pela rentabilidade passada, mas pelo objetivo do dinheiro. Recursos para emergências exigem liquidez e segurança (Renda Fixa Conservadora), enquanto recursos para aposentadoria ou crescimento de patrimônio de longo prazo podem aceitar a volatilidade da Renda </w:t>
      </w:r>
      <w:proofErr w:type="gramStart"/>
      <w:r w:rsidRPr="00D32FD5">
        <w:t>Variável,,.</w:t>
      </w:r>
      <w:proofErr w:type="gramEnd"/>
    </w:p>
    <w:p w14:paraId="61956F59" w14:textId="77777777" w:rsidR="00CE41F3" w:rsidRDefault="00CE41F3" w:rsidP="00CE41F3"/>
    <w:p w14:paraId="1D988BA3" w14:textId="60AC5FE6" w:rsidR="00CE41F3" w:rsidRPr="00CE41F3" w:rsidRDefault="00CE41F3" w:rsidP="00CE41F3">
      <w:pPr>
        <w:rPr>
          <w:b/>
          <w:bCs/>
        </w:rPr>
      </w:pPr>
      <w:r w:rsidRPr="00CE41F3">
        <w:rPr>
          <w:b/>
          <w:bCs/>
        </w:rPr>
        <w:t xml:space="preserve">3 </w:t>
      </w:r>
      <w:proofErr w:type="gramStart"/>
      <w:r w:rsidRPr="00CE41F3">
        <w:rPr>
          <w:b/>
          <w:bCs/>
        </w:rPr>
        <w:t xml:space="preserve">-  </w:t>
      </w:r>
      <w:r w:rsidRPr="00CE41F3">
        <w:rPr>
          <w:b/>
          <w:bCs/>
        </w:rPr>
        <w:t>Atue</w:t>
      </w:r>
      <w:proofErr w:type="gramEnd"/>
      <w:r w:rsidRPr="00CE41F3">
        <w:rPr>
          <w:b/>
          <w:bCs/>
        </w:rPr>
        <w:t xml:space="preserve"> como um consultor financeiro sênior. Explique para um iniciante por que ele não deve colocar a reserva de emergência em renda variável, usando os conceitos de volatilidade presentes nos textos.</w:t>
      </w:r>
    </w:p>
    <w:p w14:paraId="1E420619" w14:textId="77777777" w:rsidR="00CE41F3" w:rsidRDefault="00CE41F3" w:rsidP="00CE41F3"/>
    <w:p w14:paraId="78B5EFC0" w14:textId="77777777" w:rsidR="00CE41F3" w:rsidRPr="00CE41F3" w:rsidRDefault="00CE41F3" w:rsidP="00CE41F3">
      <w:r>
        <w:t xml:space="preserve">R: </w:t>
      </w:r>
      <w:r w:rsidRPr="00CE41F3">
        <w:t xml:space="preserve">Olá. Como consultor financeiro, essa é uma das orientações mais cruciais para quem está começando: </w:t>
      </w:r>
      <w:r w:rsidRPr="00CE41F3">
        <w:rPr>
          <w:b/>
          <w:bCs/>
        </w:rPr>
        <w:t>a reserva de emergência e a renda variável possuem objetivos opostos</w:t>
      </w:r>
      <w:r w:rsidRPr="00CE41F3">
        <w:t>.</w:t>
      </w:r>
    </w:p>
    <w:p w14:paraId="76BB895D" w14:textId="77777777" w:rsidR="00CE41F3" w:rsidRPr="00CE41F3" w:rsidRDefault="00CE41F3" w:rsidP="00CE41F3">
      <w:r w:rsidRPr="00CE41F3">
        <w:t xml:space="preserve">Colocar sua reserva em renda variável é um erro grave porque você expõe o dinheiro que garante sua segurança imediata ao </w:t>
      </w:r>
      <w:r w:rsidRPr="00CE41F3">
        <w:rPr>
          <w:b/>
          <w:bCs/>
        </w:rPr>
        <w:t>Risco de Mercado</w:t>
      </w:r>
      <w:r w:rsidRPr="00CE41F3">
        <w:t xml:space="preserve">, ou seja, à volatilidade dos preços. Se uma emergência ocorrer em um momento de baixa no mercado, você será obrigado a realizar o prejuízo, resgatando menos do que </w:t>
      </w:r>
      <w:proofErr w:type="gramStart"/>
      <w:r w:rsidRPr="00CE41F3">
        <w:t>investiu,.</w:t>
      </w:r>
      <w:proofErr w:type="gramEnd"/>
    </w:p>
    <w:p w14:paraId="1391B54A" w14:textId="77777777" w:rsidR="00CE41F3" w:rsidRPr="00CE41F3" w:rsidRDefault="00CE41F3" w:rsidP="00CE41F3">
      <w:r w:rsidRPr="00CE41F3">
        <w:t>Aqui estão os motivos detalhados, baseados nos conceitos técnicos de volatilidade e risco:</w:t>
      </w:r>
    </w:p>
    <w:p w14:paraId="57E49F23" w14:textId="77777777" w:rsidR="00CE41F3" w:rsidRPr="00CE41F3" w:rsidRDefault="00CE41F3" w:rsidP="00CE41F3">
      <w:pPr>
        <w:rPr>
          <w:b/>
          <w:bCs/>
        </w:rPr>
      </w:pPr>
      <w:r w:rsidRPr="00CE41F3">
        <w:rPr>
          <w:b/>
          <w:bCs/>
        </w:rPr>
        <w:lastRenderedPageBreak/>
        <w:t>1. O Conceito de Volatilidade e o "Timing" Errado</w:t>
      </w:r>
    </w:p>
    <w:p w14:paraId="78B9F7F3" w14:textId="77777777" w:rsidR="00CE41F3" w:rsidRPr="00CE41F3" w:rsidRDefault="00CE41F3" w:rsidP="00CE41F3">
      <w:r w:rsidRPr="00CE41F3">
        <w:t xml:space="preserve">Na renda variável (como ações e fundos imobiliários), os preços oscilam constantemente. Essa oscilação é chamada de </w:t>
      </w:r>
      <w:r w:rsidRPr="00CE41F3">
        <w:rPr>
          <w:b/>
          <w:bCs/>
        </w:rPr>
        <w:t>volatilidade</w:t>
      </w:r>
      <w:r w:rsidRPr="00CE41F3">
        <w:t>. O preço de um ativo reflete a percepção otimista ou pessimista dos investidores e pode cair drasticamente em determinados períodos.</w:t>
      </w:r>
    </w:p>
    <w:p w14:paraId="116A173F" w14:textId="77777777" w:rsidR="00CE41F3" w:rsidRPr="00CE41F3" w:rsidRDefault="00CE41F3" w:rsidP="00CE41F3">
      <w:pPr>
        <w:numPr>
          <w:ilvl w:val="0"/>
          <w:numId w:val="4"/>
        </w:numPr>
      </w:pPr>
      <w:r w:rsidRPr="00CE41F3">
        <w:rPr>
          <w:b/>
          <w:bCs/>
        </w:rPr>
        <w:t>O problema:</w:t>
      </w:r>
      <w:r w:rsidRPr="00CE41F3">
        <w:t xml:space="preserve"> Emergências não têm hora marcada. Se você precisar do dinheiro urgentemente em um dia em que o mercado está em baixa (pessimista), você não terá a opção de esperar a recuperação. Você venderá suas cotas ou ações por um preço desvalorizado, concretizando uma perda financeira </w:t>
      </w:r>
      <w:proofErr w:type="gramStart"/>
      <w:r w:rsidRPr="00CE41F3">
        <w:t>permanente,.</w:t>
      </w:r>
      <w:proofErr w:type="gramEnd"/>
    </w:p>
    <w:p w14:paraId="2E0A8A01" w14:textId="77777777" w:rsidR="00CE41F3" w:rsidRPr="00CE41F3" w:rsidRDefault="00CE41F3" w:rsidP="00CE41F3">
      <w:pPr>
        <w:rPr>
          <w:b/>
          <w:bCs/>
        </w:rPr>
      </w:pPr>
      <w:r w:rsidRPr="00CE41F3">
        <w:rPr>
          <w:b/>
          <w:bCs/>
        </w:rPr>
        <w:t>2. Incerteza do Valor Principal</w:t>
      </w:r>
    </w:p>
    <w:p w14:paraId="655D1217" w14:textId="77777777" w:rsidR="00CE41F3" w:rsidRPr="00CE41F3" w:rsidRDefault="00CE41F3" w:rsidP="00CE41F3">
      <w:r w:rsidRPr="00CE41F3">
        <w:t xml:space="preserve">Diferente da renda fixa conservadora, onde o objetivo é preservar o capital, na renda variável não há garantia de retorno ou de devolução do valor principal </w:t>
      </w:r>
      <w:proofErr w:type="gramStart"/>
      <w:r w:rsidRPr="00CE41F3">
        <w:t>investido,.</w:t>
      </w:r>
      <w:proofErr w:type="gramEnd"/>
    </w:p>
    <w:p w14:paraId="3E8BF25E" w14:textId="77777777" w:rsidR="00CE41F3" w:rsidRPr="00CE41F3" w:rsidRDefault="00CE41F3" w:rsidP="00CE41F3">
      <w:pPr>
        <w:numPr>
          <w:ilvl w:val="0"/>
          <w:numId w:val="5"/>
        </w:numPr>
      </w:pPr>
      <w:r w:rsidRPr="00CE41F3">
        <w:rPr>
          <w:b/>
          <w:bCs/>
        </w:rPr>
        <w:t>Risco de Mercado:</w:t>
      </w:r>
      <w:r w:rsidRPr="00CE41F3">
        <w:t xml:space="preserve"> Ao investir em renda variável, você se torna sócio do negócio (no caso de ações) e participa tanto dos lucros quanto dos </w:t>
      </w:r>
      <w:proofErr w:type="gramStart"/>
      <w:r w:rsidRPr="00CE41F3">
        <w:t>prejuízos,.</w:t>
      </w:r>
      <w:proofErr w:type="gramEnd"/>
      <w:r w:rsidRPr="00CE41F3">
        <w:t xml:space="preserve"> O valor do seu patrimônio varia diariamente (marcação a mercado) e, em casos extremos, ativos podem perder grande parte de seu </w:t>
      </w:r>
      <w:proofErr w:type="gramStart"/>
      <w:r w:rsidRPr="00CE41F3">
        <w:t>valor,.</w:t>
      </w:r>
      <w:proofErr w:type="gramEnd"/>
      <w:r w:rsidRPr="00CE41F3">
        <w:t xml:space="preserve"> A reserva de emergência não pode correr esse risco; ela precisa estar disponível integralmente quando você precisar.</w:t>
      </w:r>
    </w:p>
    <w:p w14:paraId="19DDDD36" w14:textId="77777777" w:rsidR="00CE41F3" w:rsidRPr="00CE41F3" w:rsidRDefault="00CE41F3" w:rsidP="00CE41F3">
      <w:pPr>
        <w:rPr>
          <w:b/>
          <w:bCs/>
        </w:rPr>
      </w:pPr>
      <w:r w:rsidRPr="00CE41F3">
        <w:rPr>
          <w:b/>
          <w:bCs/>
        </w:rPr>
        <w:t>3. Conflito de Horizontes de Tempo</w:t>
      </w:r>
    </w:p>
    <w:p w14:paraId="6F7C2B05" w14:textId="77777777" w:rsidR="00CE41F3" w:rsidRPr="00CE41F3" w:rsidRDefault="00CE41F3" w:rsidP="00CE41F3">
      <w:r w:rsidRPr="00CE41F3">
        <w:t xml:space="preserve">Investimentos em renda variável geralmente exigem um horizonte de </w:t>
      </w:r>
      <w:r w:rsidRPr="00CE41F3">
        <w:rPr>
          <w:b/>
          <w:bCs/>
        </w:rPr>
        <w:t>médio a longo prazo</w:t>
      </w:r>
      <w:r w:rsidRPr="00CE41F3">
        <w:t xml:space="preserve"> para diluir os riscos da volatilidade e permitir que os lucros </w:t>
      </w:r>
      <w:proofErr w:type="gramStart"/>
      <w:r w:rsidRPr="00CE41F3">
        <w:t>maturem,.</w:t>
      </w:r>
      <w:proofErr w:type="gramEnd"/>
    </w:p>
    <w:p w14:paraId="098B46D2" w14:textId="77777777" w:rsidR="00CE41F3" w:rsidRPr="00CE41F3" w:rsidRDefault="00CE41F3" w:rsidP="00CE41F3">
      <w:pPr>
        <w:numPr>
          <w:ilvl w:val="0"/>
          <w:numId w:val="6"/>
        </w:numPr>
      </w:pPr>
      <w:r w:rsidRPr="00CE41F3">
        <w:rPr>
          <w:b/>
          <w:bCs/>
        </w:rPr>
        <w:t>A natureza da Reserva:</w:t>
      </w:r>
      <w:r w:rsidRPr="00CE41F3">
        <w:t xml:space="preserve"> A reserva de emergência é um recurso de curtíssimo prazo (necessidade imediata</w:t>
      </w:r>
      <w:proofErr w:type="gramStart"/>
      <w:r w:rsidRPr="00CE41F3">
        <w:t>),.</w:t>
      </w:r>
      <w:proofErr w:type="gramEnd"/>
      <w:r w:rsidRPr="00CE41F3">
        <w:t xml:space="preserve"> Colocar um recurso de curto prazo em um investimento de longo prazo (volátil) gera um descasamento perigoso, pois o tempo necessário para recuperar uma eventual queda de mercado pode ser maior do que a sua urgência em usar o dinheiro.</w:t>
      </w:r>
    </w:p>
    <w:p w14:paraId="3F289E43" w14:textId="77777777" w:rsidR="00CE41F3" w:rsidRPr="00CE41F3" w:rsidRDefault="00CE41F3" w:rsidP="00CE41F3">
      <w:pPr>
        <w:rPr>
          <w:b/>
          <w:bCs/>
        </w:rPr>
      </w:pPr>
      <w:r w:rsidRPr="00CE41F3">
        <w:rPr>
          <w:b/>
          <w:bCs/>
        </w:rPr>
        <w:t>4. Risco de Liquidez</w:t>
      </w:r>
    </w:p>
    <w:p w14:paraId="144C3E1E" w14:textId="77777777" w:rsidR="00CE41F3" w:rsidRPr="00CE41F3" w:rsidRDefault="00CE41F3" w:rsidP="00CE41F3">
      <w:r w:rsidRPr="00CE41F3">
        <w:t xml:space="preserve">Além da volatilidade de preço, existe o </w:t>
      </w:r>
      <w:r w:rsidRPr="00CE41F3">
        <w:rPr>
          <w:b/>
          <w:bCs/>
        </w:rPr>
        <w:t>Risco de Liquidez</w:t>
      </w:r>
      <w:r w:rsidRPr="00CE41F3">
        <w:t>. Em momentos de crise no mercado (justamente quando crises pessoais também podem ocorrer, como desemprego em uma recessão), pode ser difícil encontrar compradores para seus ativos de renda variável a um preço justo.</w:t>
      </w:r>
    </w:p>
    <w:p w14:paraId="4BF7CD34" w14:textId="77777777" w:rsidR="00CE41F3" w:rsidRPr="00CE41F3" w:rsidRDefault="00CE41F3" w:rsidP="00CE41F3">
      <w:pPr>
        <w:numPr>
          <w:ilvl w:val="0"/>
          <w:numId w:val="7"/>
        </w:numPr>
      </w:pPr>
      <w:r w:rsidRPr="00CE41F3">
        <w:t xml:space="preserve">Você pode se ver "preso" ao investimento ou forçado a vender a qualquer preço para obter caixa, corroendo seu patrimônio de </w:t>
      </w:r>
      <w:proofErr w:type="gramStart"/>
      <w:r w:rsidRPr="00CE41F3">
        <w:t>segurança,.</w:t>
      </w:r>
      <w:proofErr w:type="gramEnd"/>
    </w:p>
    <w:p w14:paraId="7C882897" w14:textId="77777777" w:rsidR="00CE41F3" w:rsidRPr="00CE41F3" w:rsidRDefault="00CE41F3" w:rsidP="00CE41F3">
      <w:pPr>
        <w:rPr>
          <w:b/>
          <w:bCs/>
        </w:rPr>
      </w:pPr>
      <w:r w:rsidRPr="00CE41F3">
        <w:rPr>
          <w:b/>
          <w:bCs/>
        </w:rPr>
        <w:t>Recomendação do Consultor</w:t>
      </w:r>
    </w:p>
    <w:p w14:paraId="0E8A2DDB" w14:textId="77777777" w:rsidR="00CE41F3" w:rsidRPr="00CE41F3" w:rsidRDefault="00CE41F3" w:rsidP="00CE41F3">
      <w:r w:rsidRPr="00CE41F3">
        <w:lastRenderedPageBreak/>
        <w:t xml:space="preserve">Para a reserva de emergência, os atributos obrigatórios são </w:t>
      </w:r>
      <w:r w:rsidRPr="00CE41F3">
        <w:rPr>
          <w:b/>
          <w:bCs/>
        </w:rPr>
        <w:t>liquidez imediata</w:t>
      </w:r>
      <w:r w:rsidRPr="00CE41F3">
        <w:t xml:space="preserve"> e </w:t>
      </w:r>
      <w:r w:rsidRPr="00CE41F3">
        <w:rPr>
          <w:b/>
          <w:bCs/>
        </w:rPr>
        <w:t>segurança</w:t>
      </w:r>
      <w:r w:rsidRPr="00CE41F3">
        <w:t xml:space="preserve"> (baixo risco</w:t>
      </w:r>
      <w:proofErr w:type="gramStart"/>
      <w:r w:rsidRPr="00CE41F3">
        <w:t>),.</w:t>
      </w:r>
      <w:proofErr w:type="gramEnd"/>
      <w:r w:rsidRPr="00CE41F3">
        <w:t xml:space="preserve"> Você deve buscar aplicações que:</w:t>
      </w:r>
    </w:p>
    <w:p w14:paraId="660DEDEB" w14:textId="77777777" w:rsidR="00CE41F3" w:rsidRPr="00CE41F3" w:rsidRDefault="00CE41F3" w:rsidP="00CE41F3">
      <w:pPr>
        <w:numPr>
          <w:ilvl w:val="0"/>
          <w:numId w:val="8"/>
        </w:numPr>
      </w:pPr>
      <w:r w:rsidRPr="00CE41F3">
        <w:t>Tenham baixa volatilidade (previsibilidade).</w:t>
      </w:r>
    </w:p>
    <w:p w14:paraId="3F6D3586" w14:textId="77777777" w:rsidR="00CE41F3" w:rsidRPr="00CE41F3" w:rsidRDefault="00CE41F3" w:rsidP="00CE41F3">
      <w:pPr>
        <w:numPr>
          <w:ilvl w:val="0"/>
          <w:numId w:val="8"/>
        </w:numPr>
      </w:pPr>
      <w:r w:rsidRPr="00CE41F3">
        <w:t>Permitam resgate imediato (liquidez diária).</w:t>
      </w:r>
    </w:p>
    <w:p w14:paraId="5BAB37C2" w14:textId="77777777" w:rsidR="00CE41F3" w:rsidRPr="00CE41F3" w:rsidRDefault="00CE41F3" w:rsidP="00CE41F3">
      <w:pPr>
        <w:numPr>
          <w:ilvl w:val="0"/>
          <w:numId w:val="8"/>
        </w:numPr>
      </w:pPr>
      <w:r w:rsidRPr="00CE41F3">
        <w:t>Sejam conservadoras (Renda Fixa Pós-fixada).</w:t>
      </w:r>
    </w:p>
    <w:p w14:paraId="528704C3" w14:textId="77777777" w:rsidR="00CE41F3" w:rsidRPr="00CE41F3" w:rsidRDefault="00CE41F3" w:rsidP="00CE41F3">
      <w:r w:rsidRPr="00CE41F3">
        <w:rPr>
          <w:b/>
          <w:bCs/>
        </w:rPr>
        <w:t>Onde investir a reserva:</w:t>
      </w:r>
      <w:r w:rsidRPr="00CE41F3">
        <w:t xml:space="preserve"> Os textos indicam instrumentos de </w:t>
      </w:r>
      <w:r w:rsidRPr="00CE41F3">
        <w:rPr>
          <w:b/>
          <w:bCs/>
        </w:rPr>
        <w:t>Renda Fixa Conservadora</w:t>
      </w:r>
      <w:r w:rsidRPr="00CE41F3">
        <w:t xml:space="preserve">, como o </w:t>
      </w:r>
      <w:r w:rsidRPr="00CE41F3">
        <w:rPr>
          <w:b/>
          <w:bCs/>
        </w:rPr>
        <w:t>Tesouro Selic</w:t>
      </w:r>
      <w:r w:rsidRPr="00CE41F3">
        <w:t xml:space="preserve"> (baixa volatilidade e segue a taxa básica de juros) ou </w:t>
      </w:r>
      <w:r w:rsidRPr="00CE41F3">
        <w:rPr>
          <w:b/>
          <w:bCs/>
        </w:rPr>
        <w:t>CDBs com liquidez diária</w:t>
      </w:r>
      <w:r w:rsidRPr="00CE41F3">
        <w:t xml:space="preserve"> e fundos referenciados </w:t>
      </w:r>
      <w:proofErr w:type="gramStart"/>
      <w:r w:rsidRPr="00CE41F3">
        <w:t>DI,,.</w:t>
      </w:r>
      <w:proofErr w:type="gramEnd"/>
      <w:r w:rsidRPr="00CE41F3">
        <w:t xml:space="preserve"> Esses investimentos protegem seu principal e garantem que o dinheiro estará lá, intacto e corrigido, </w:t>
      </w:r>
      <w:proofErr w:type="gramStart"/>
      <w:r w:rsidRPr="00CE41F3">
        <w:t>no momento em que</w:t>
      </w:r>
      <w:proofErr w:type="gramEnd"/>
      <w:r w:rsidRPr="00CE41F3">
        <w:t xml:space="preserve"> você mais precisar.</w:t>
      </w:r>
    </w:p>
    <w:p w14:paraId="62DABED8" w14:textId="56C85B6F" w:rsidR="00CE41F3" w:rsidRDefault="00CE41F3" w:rsidP="00CE41F3"/>
    <w:p w14:paraId="4E4F7585" w14:textId="598C9BED" w:rsidR="00CE41F3" w:rsidRPr="00CE41F3" w:rsidRDefault="00CE41F3" w:rsidP="00CE41F3">
      <w:pPr>
        <w:rPr>
          <w:b/>
          <w:bCs/>
          <w:sz w:val="32"/>
          <w:szCs w:val="32"/>
        </w:rPr>
      </w:pPr>
      <w:r w:rsidRPr="00CE41F3">
        <w:rPr>
          <w:b/>
          <w:bCs/>
          <w:sz w:val="32"/>
          <w:szCs w:val="32"/>
        </w:rPr>
        <w:t>4 - C</w:t>
      </w:r>
      <w:r w:rsidRPr="00CE41F3">
        <w:rPr>
          <w:b/>
          <w:bCs/>
          <w:sz w:val="32"/>
          <w:szCs w:val="32"/>
        </w:rPr>
        <w:t xml:space="preserve">rie tópicos com poucas palavras descrevendo os fundamentos </w:t>
      </w:r>
      <w:proofErr w:type="gramStart"/>
      <w:r w:rsidRPr="00CE41F3">
        <w:rPr>
          <w:b/>
          <w:bCs/>
          <w:sz w:val="32"/>
          <w:szCs w:val="32"/>
        </w:rPr>
        <w:t>essências</w:t>
      </w:r>
      <w:proofErr w:type="gramEnd"/>
    </w:p>
    <w:p w14:paraId="01815688" w14:textId="77777777" w:rsidR="00CE41F3" w:rsidRPr="00CE41F3" w:rsidRDefault="00CE41F3" w:rsidP="00CE41F3">
      <w:r>
        <w:t xml:space="preserve">R: </w:t>
      </w:r>
      <w:r w:rsidRPr="00CE41F3">
        <w:t>Com base nos fundamentos essenciais de investimentos apresentados nos textos, aqui estão os tópicos resumidos:</w:t>
      </w:r>
    </w:p>
    <w:p w14:paraId="59E13E94" w14:textId="77777777" w:rsidR="00CE41F3" w:rsidRPr="00CE41F3" w:rsidRDefault="00CE41F3" w:rsidP="00CE41F3">
      <w:r w:rsidRPr="00CE41F3">
        <w:rPr>
          <w:b/>
          <w:bCs/>
        </w:rPr>
        <w:t>Conceitos Básicos</w:t>
      </w:r>
    </w:p>
    <w:p w14:paraId="312A93D2" w14:textId="77777777" w:rsidR="00CE41F3" w:rsidRPr="00CE41F3" w:rsidRDefault="00CE41F3" w:rsidP="00CE41F3">
      <w:pPr>
        <w:numPr>
          <w:ilvl w:val="0"/>
          <w:numId w:val="9"/>
        </w:numPr>
      </w:pPr>
      <w:r w:rsidRPr="00CE41F3">
        <w:rPr>
          <w:b/>
          <w:bCs/>
        </w:rPr>
        <w:t>Tripé dos Investimentos:</w:t>
      </w:r>
      <w:r w:rsidRPr="00CE41F3">
        <w:t xml:space="preserve"> Risco, Liquidez e Rentabilidade.</w:t>
      </w:r>
    </w:p>
    <w:p w14:paraId="4975A0C7" w14:textId="77777777" w:rsidR="00CE41F3" w:rsidRPr="00CE41F3" w:rsidRDefault="00CE41F3" w:rsidP="00CE41F3">
      <w:pPr>
        <w:numPr>
          <w:ilvl w:val="0"/>
          <w:numId w:val="9"/>
        </w:numPr>
      </w:pPr>
      <w:r w:rsidRPr="00CE41F3">
        <w:rPr>
          <w:b/>
          <w:bCs/>
        </w:rPr>
        <w:t>Renda Fixa:</w:t>
      </w:r>
      <w:r w:rsidRPr="00CE41F3">
        <w:t xml:space="preserve"> Relação de dívida; o investidor é </w:t>
      </w:r>
      <w:proofErr w:type="gramStart"/>
      <w:r w:rsidRPr="00CE41F3">
        <w:rPr>
          <w:b/>
          <w:bCs/>
        </w:rPr>
        <w:t>credor</w:t>
      </w:r>
      <w:r w:rsidRPr="00CE41F3">
        <w:t>,.</w:t>
      </w:r>
      <w:proofErr w:type="gramEnd"/>
    </w:p>
    <w:p w14:paraId="40A5C2B1" w14:textId="77777777" w:rsidR="00CE41F3" w:rsidRPr="00CE41F3" w:rsidRDefault="00CE41F3" w:rsidP="00CE41F3">
      <w:pPr>
        <w:numPr>
          <w:ilvl w:val="0"/>
          <w:numId w:val="9"/>
        </w:numPr>
      </w:pPr>
      <w:r w:rsidRPr="00CE41F3">
        <w:rPr>
          <w:b/>
          <w:bCs/>
        </w:rPr>
        <w:t>Renda Variável:</w:t>
      </w:r>
      <w:r w:rsidRPr="00CE41F3">
        <w:t xml:space="preserve"> Relação de sociedade; o investidor é </w:t>
      </w:r>
      <w:proofErr w:type="gramStart"/>
      <w:r w:rsidRPr="00CE41F3">
        <w:rPr>
          <w:b/>
          <w:bCs/>
        </w:rPr>
        <w:t>sócio</w:t>
      </w:r>
      <w:r w:rsidRPr="00CE41F3">
        <w:t>,.</w:t>
      </w:r>
      <w:proofErr w:type="gramEnd"/>
    </w:p>
    <w:p w14:paraId="322AD652" w14:textId="77777777" w:rsidR="00CE41F3" w:rsidRPr="00CE41F3" w:rsidRDefault="00CE41F3" w:rsidP="00CE41F3">
      <w:r w:rsidRPr="00CE41F3">
        <w:rPr>
          <w:b/>
          <w:bCs/>
        </w:rPr>
        <w:t>Tipos de Rentabilidade</w:t>
      </w:r>
    </w:p>
    <w:p w14:paraId="306CCF59" w14:textId="77777777" w:rsidR="00CE41F3" w:rsidRPr="00CE41F3" w:rsidRDefault="00CE41F3" w:rsidP="00CE41F3">
      <w:pPr>
        <w:numPr>
          <w:ilvl w:val="0"/>
          <w:numId w:val="10"/>
        </w:numPr>
      </w:pPr>
      <w:r w:rsidRPr="00CE41F3">
        <w:rPr>
          <w:b/>
          <w:bCs/>
        </w:rPr>
        <w:t>Prefixada:</w:t>
      </w:r>
      <w:r w:rsidRPr="00CE41F3">
        <w:t xml:space="preserve"> Taxa de juros definida no momento da </w:t>
      </w:r>
      <w:proofErr w:type="gramStart"/>
      <w:r w:rsidRPr="00CE41F3">
        <w:t>aplicação,.</w:t>
      </w:r>
      <w:proofErr w:type="gramEnd"/>
    </w:p>
    <w:p w14:paraId="595B4EB7" w14:textId="77777777" w:rsidR="00CE41F3" w:rsidRPr="00CE41F3" w:rsidRDefault="00CE41F3" w:rsidP="00CE41F3">
      <w:pPr>
        <w:numPr>
          <w:ilvl w:val="0"/>
          <w:numId w:val="10"/>
        </w:numPr>
      </w:pPr>
      <w:r w:rsidRPr="00CE41F3">
        <w:rPr>
          <w:b/>
          <w:bCs/>
        </w:rPr>
        <w:t>Pós-fixada:</w:t>
      </w:r>
      <w:r w:rsidRPr="00CE41F3">
        <w:t xml:space="preserve"> Atrelada a um índice (</w:t>
      </w:r>
      <w:proofErr w:type="spellStart"/>
      <w:r w:rsidRPr="00CE41F3">
        <w:t>ex</w:t>
      </w:r>
      <w:proofErr w:type="spellEnd"/>
      <w:r w:rsidRPr="00CE41F3">
        <w:t>: Selic, CDI ou inflação</w:t>
      </w:r>
      <w:proofErr w:type="gramStart"/>
      <w:r w:rsidRPr="00CE41F3">
        <w:t>),.</w:t>
      </w:r>
      <w:proofErr w:type="gramEnd"/>
    </w:p>
    <w:p w14:paraId="1EE7A3F7" w14:textId="77777777" w:rsidR="00CE41F3" w:rsidRPr="00CE41F3" w:rsidRDefault="00CE41F3" w:rsidP="00CE41F3">
      <w:pPr>
        <w:numPr>
          <w:ilvl w:val="0"/>
          <w:numId w:val="10"/>
        </w:numPr>
      </w:pPr>
      <w:r w:rsidRPr="00CE41F3">
        <w:rPr>
          <w:b/>
          <w:bCs/>
        </w:rPr>
        <w:t>Variável:</w:t>
      </w:r>
      <w:r w:rsidRPr="00CE41F3">
        <w:t xml:space="preserve"> Depende de dividendos e valorização do </w:t>
      </w:r>
      <w:proofErr w:type="gramStart"/>
      <w:r w:rsidRPr="00CE41F3">
        <w:t>ativo,.</w:t>
      </w:r>
      <w:proofErr w:type="gramEnd"/>
    </w:p>
    <w:p w14:paraId="3789FA45" w14:textId="77777777" w:rsidR="00CE41F3" w:rsidRPr="00CE41F3" w:rsidRDefault="00CE41F3" w:rsidP="00CE41F3">
      <w:r w:rsidRPr="00CE41F3">
        <w:rPr>
          <w:b/>
          <w:bCs/>
        </w:rPr>
        <w:t>Principais Riscos</w:t>
      </w:r>
    </w:p>
    <w:p w14:paraId="4353041B" w14:textId="77777777" w:rsidR="00CE41F3" w:rsidRPr="00CE41F3" w:rsidRDefault="00CE41F3" w:rsidP="00CE41F3">
      <w:pPr>
        <w:numPr>
          <w:ilvl w:val="0"/>
          <w:numId w:val="11"/>
        </w:numPr>
      </w:pPr>
      <w:r w:rsidRPr="00CE41F3">
        <w:rPr>
          <w:b/>
          <w:bCs/>
        </w:rPr>
        <w:t>Risco de Crédito:</w:t>
      </w:r>
      <w:r w:rsidRPr="00CE41F3">
        <w:t xml:space="preserve"> Possibilidade de calote do </w:t>
      </w:r>
      <w:proofErr w:type="gramStart"/>
      <w:r w:rsidRPr="00CE41F3">
        <w:t>emissor,.</w:t>
      </w:r>
      <w:proofErr w:type="gramEnd"/>
    </w:p>
    <w:p w14:paraId="62D14DE2" w14:textId="77777777" w:rsidR="00CE41F3" w:rsidRPr="00CE41F3" w:rsidRDefault="00CE41F3" w:rsidP="00CE41F3">
      <w:pPr>
        <w:numPr>
          <w:ilvl w:val="0"/>
          <w:numId w:val="11"/>
        </w:numPr>
      </w:pPr>
      <w:r w:rsidRPr="00CE41F3">
        <w:rPr>
          <w:b/>
          <w:bCs/>
        </w:rPr>
        <w:lastRenderedPageBreak/>
        <w:t>Risco de Mercado:</w:t>
      </w:r>
      <w:r w:rsidRPr="00CE41F3">
        <w:t xml:space="preserve"> Oscilação de preços (volatilidade</w:t>
      </w:r>
      <w:proofErr w:type="gramStart"/>
      <w:r w:rsidRPr="00CE41F3">
        <w:t>),.</w:t>
      </w:r>
      <w:proofErr w:type="gramEnd"/>
    </w:p>
    <w:p w14:paraId="12A5BB49" w14:textId="77777777" w:rsidR="00CE41F3" w:rsidRPr="00CE41F3" w:rsidRDefault="00CE41F3" w:rsidP="00CE41F3">
      <w:pPr>
        <w:numPr>
          <w:ilvl w:val="0"/>
          <w:numId w:val="11"/>
        </w:numPr>
      </w:pPr>
      <w:r w:rsidRPr="00CE41F3">
        <w:rPr>
          <w:b/>
          <w:bCs/>
        </w:rPr>
        <w:t>Risco de Liquidez:</w:t>
      </w:r>
      <w:r w:rsidRPr="00CE41F3">
        <w:t xml:space="preserve"> Dificuldade de converter o ativo em dinheiro rapidamente a preço </w:t>
      </w:r>
      <w:proofErr w:type="gramStart"/>
      <w:r w:rsidRPr="00CE41F3">
        <w:t>justo,.</w:t>
      </w:r>
      <w:proofErr w:type="gramEnd"/>
    </w:p>
    <w:p w14:paraId="7B0E8D5F" w14:textId="77777777" w:rsidR="00CE41F3" w:rsidRPr="00CE41F3" w:rsidRDefault="00CE41F3" w:rsidP="00CE41F3">
      <w:r w:rsidRPr="00CE41F3">
        <w:rPr>
          <w:b/>
          <w:bCs/>
        </w:rPr>
        <w:t>Segurança e Garantias</w:t>
      </w:r>
    </w:p>
    <w:p w14:paraId="78527C01" w14:textId="77777777" w:rsidR="00CE41F3" w:rsidRPr="00CE41F3" w:rsidRDefault="00CE41F3" w:rsidP="00CE41F3">
      <w:pPr>
        <w:numPr>
          <w:ilvl w:val="0"/>
          <w:numId w:val="12"/>
        </w:numPr>
      </w:pPr>
      <w:r w:rsidRPr="00CE41F3">
        <w:rPr>
          <w:b/>
          <w:bCs/>
        </w:rPr>
        <w:t>FGC (Fundo Garantidor de Créditos):</w:t>
      </w:r>
      <w:r w:rsidRPr="00CE41F3">
        <w:t xml:space="preserve"> Protege certos títulos de renda fixa (</w:t>
      </w:r>
      <w:proofErr w:type="spellStart"/>
      <w:r w:rsidRPr="00CE41F3">
        <w:t>ex</w:t>
      </w:r>
      <w:proofErr w:type="spellEnd"/>
      <w:r w:rsidRPr="00CE41F3">
        <w:t xml:space="preserve">: Poupança, CDB, LCI/LCA) até limites </w:t>
      </w:r>
      <w:proofErr w:type="gramStart"/>
      <w:r w:rsidRPr="00CE41F3">
        <w:t>específicos,.</w:t>
      </w:r>
      <w:proofErr w:type="gramEnd"/>
    </w:p>
    <w:p w14:paraId="0F6C345E" w14:textId="77777777" w:rsidR="00CE41F3" w:rsidRPr="00CE41F3" w:rsidRDefault="00CE41F3" w:rsidP="00CE41F3">
      <w:pPr>
        <w:numPr>
          <w:ilvl w:val="0"/>
          <w:numId w:val="12"/>
        </w:numPr>
      </w:pPr>
      <w:r w:rsidRPr="00CE41F3">
        <w:rPr>
          <w:b/>
          <w:bCs/>
        </w:rPr>
        <w:t>Sem Garantia:</w:t>
      </w:r>
      <w:r w:rsidRPr="00CE41F3">
        <w:t xml:space="preserve"> Ativos de renda variável e fundos de investimento não contam com </w:t>
      </w:r>
      <w:proofErr w:type="gramStart"/>
      <w:r w:rsidRPr="00CE41F3">
        <w:t>FGC,.</w:t>
      </w:r>
      <w:proofErr w:type="gramEnd"/>
    </w:p>
    <w:p w14:paraId="4521B352" w14:textId="77777777" w:rsidR="00CE41F3" w:rsidRPr="00CE41F3" w:rsidRDefault="00CE41F3" w:rsidP="00CE41F3">
      <w:r w:rsidRPr="00CE41F3">
        <w:rPr>
          <w:b/>
          <w:bCs/>
        </w:rPr>
        <w:t>Horizonte de Tempo</w:t>
      </w:r>
    </w:p>
    <w:p w14:paraId="38E91AF8" w14:textId="77777777" w:rsidR="00CE41F3" w:rsidRPr="00CE41F3" w:rsidRDefault="00CE41F3" w:rsidP="00CE41F3">
      <w:pPr>
        <w:numPr>
          <w:ilvl w:val="0"/>
          <w:numId w:val="13"/>
        </w:numPr>
      </w:pPr>
      <w:r w:rsidRPr="00CE41F3">
        <w:rPr>
          <w:b/>
          <w:bCs/>
        </w:rPr>
        <w:t>Curto Prazo:</w:t>
      </w:r>
      <w:r w:rsidRPr="00CE41F3">
        <w:t xml:space="preserve"> Exige alta liquidez e baixo </w:t>
      </w:r>
      <w:proofErr w:type="gramStart"/>
      <w:r w:rsidRPr="00CE41F3">
        <w:t>risco,.</w:t>
      </w:r>
      <w:proofErr w:type="gramEnd"/>
    </w:p>
    <w:p w14:paraId="61BC6F30" w14:textId="77777777" w:rsidR="00CE41F3" w:rsidRDefault="00CE41F3" w:rsidP="00CE41F3">
      <w:pPr>
        <w:numPr>
          <w:ilvl w:val="0"/>
          <w:numId w:val="13"/>
        </w:numPr>
      </w:pPr>
      <w:r w:rsidRPr="00CE41F3">
        <w:rPr>
          <w:b/>
          <w:bCs/>
        </w:rPr>
        <w:t>Longo Prazo:</w:t>
      </w:r>
      <w:r w:rsidRPr="00CE41F3">
        <w:t xml:space="preserve"> Permite maior exposição a riscos e </w:t>
      </w:r>
      <w:proofErr w:type="gramStart"/>
      <w:r w:rsidRPr="00CE41F3">
        <w:t>volatilidade,.</w:t>
      </w:r>
      <w:proofErr w:type="gramEnd"/>
    </w:p>
    <w:p w14:paraId="5AF9D5E8" w14:textId="77777777" w:rsidR="00CE41F3" w:rsidRDefault="00CE41F3" w:rsidP="00CE41F3"/>
    <w:p w14:paraId="66A326B2" w14:textId="77777777" w:rsidR="004F1F6D" w:rsidRDefault="004F1F6D" w:rsidP="00CE41F3"/>
    <w:p w14:paraId="3BF94E58" w14:textId="77777777" w:rsidR="004F1F6D" w:rsidRDefault="004F1F6D" w:rsidP="00CE41F3"/>
    <w:p w14:paraId="25D2F653" w14:textId="77777777" w:rsidR="004F1F6D" w:rsidRDefault="004F1F6D" w:rsidP="00CE41F3"/>
    <w:p w14:paraId="2E4BE609" w14:textId="77777777" w:rsidR="004F1F6D" w:rsidRDefault="004F1F6D" w:rsidP="00CE41F3"/>
    <w:p w14:paraId="06342C3A" w14:textId="77777777" w:rsidR="004F1F6D" w:rsidRDefault="004F1F6D" w:rsidP="00CE41F3"/>
    <w:p w14:paraId="58BB4F4D" w14:textId="77777777" w:rsidR="004F1F6D" w:rsidRDefault="004F1F6D" w:rsidP="00CE41F3"/>
    <w:p w14:paraId="7B344C28" w14:textId="77777777" w:rsidR="004F1F6D" w:rsidRDefault="004F1F6D" w:rsidP="00CE41F3"/>
    <w:p w14:paraId="4E48378B" w14:textId="77777777" w:rsidR="004F1F6D" w:rsidRDefault="004F1F6D" w:rsidP="00CE41F3"/>
    <w:p w14:paraId="48C55F67" w14:textId="77777777" w:rsidR="004F1F6D" w:rsidRDefault="004F1F6D" w:rsidP="00CE41F3"/>
    <w:p w14:paraId="621CF3D8" w14:textId="77777777" w:rsidR="004F1F6D" w:rsidRDefault="004F1F6D" w:rsidP="00CE41F3"/>
    <w:p w14:paraId="6AA67571" w14:textId="77777777" w:rsidR="004F1F6D" w:rsidRDefault="004F1F6D" w:rsidP="00CE41F3"/>
    <w:p w14:paraId="5CCA256D" w14:textId="45CC467A" w:rsidR="00CE41F3" w:rsidRPr="004F1F6D" w:rsidRDefault="004F1F6D" w:rsidP="00CE41F3">
      <w:pPr>
        <w:rPr>
          <w:b/>
          <w:bCs/>
          <w:sz w:val="28"/>
          <w:szCs w:val="28"/>
        </w:rPr>
      </w:pPr>
      <w:r w:rsidRPr="004F1F6D">
        <w:rPr>
          <w:b/>
          <w:bCs/>
          <w:sz w:val="28"/>
          <w:szCs w:val="28"/>
        </w:rPr>
        <w:lastRenderedPageBreak/>
        <w:t>Passo 3: Quiz financeiro com base nas 5 fontes</w:t>
      </w:r>
    </w:p>
    <w:p w14:paraId="69997C6C" w14:textId="77777777" w:rsidR="004F1F6D" w:rsidRDefault="004F1F6D" w:rsidP="00CE41F3"/>
    <w:p w14:paraId="02D22223" w14:textId="42B77203" w:rsidR="004F1F6D" w:rsidRDefault="004F1F6D" w:rsidP="00CE41F3">
      <w:r w:rsidRPr="004F1F6D">
        <w:drawing>
          <wp:inline distT="0" distB="0" distL="0" distR="0" wp14:anchorId="129DA95F" wp14:editId="4DD56988">
            <wp:extent cx="9777730" cy="4733925"/>
            <wp:effectExtent l="0" t="0" r="0" b="9525"/>
            <wp:docPr id="874856094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56094" name="Imagem 1" descr="Interface gráfica do usuário, 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77B8" w14:textId="77777777" w:rsidR="004F1F6D" w:rsidRDefault="004F1F6D" w:rsidP="00CE41F3"/>
    <w:p w14:paraId="2B7755FE" w14:textId="77777777" w:rsidR="004F1F6D" w:rsidRPr="00CE41F3" w:rsidRDefault="004F1F6D" w:rsidP="00CE41F3"/>
    <w:p w14:paraId="6E31302A" w14:textId="5D9B79C1" w:rsidR="00CE41F3" w:rsidRPr="004F1F6D" w:rsidRDefault="004F1F6D" w:rsidP="00CE41F3">
      <w:pPr>
        <w:rPr>
          <w:b/>
          <w:bCs/>
          <w:sz w:val="28"/>
          <w:szCs w:val="28"/>
        </w:rPr>
      </w:pPr>
      <w:r w:rsidRPr="004F1F6D">
        <w:rPr>
          <w:b/>
          <w:bCs/>
          <w:sz w:val="28"/>
          <w:szCs w:val="28"/>
        </w:rPr>
        <w:lastRenderedPageBreak/>
        <w:t>Passo 4:  Mapa Mental</w:t>
      </w:r>
    </w:p>
    <w:p w14:paraId="2BB74052" w14:textId="045DB00A" w:rsidR="004F1F6D" w:rsidRDefault="004F1F6D" w:rsidP="00CE41F3">
      <w:r>
        <w:rPr>
          <w:noProof/>
        </w:rPr>
        <mc:AlternateContent>
          <mc:Choice Requires="wps">
            <w:drawing>
              <wp:inline distT="0" distB="0" distL="0" distR="0" wp14:anchorId="5B6F4311" wp14:editId="1017F873">
                <wp:extent cx="304800" cy="304800"/>
                <wp:effectExtent l="0" t="0" r="0" b="0"/>
                <wp:docPr id="2106546401" name="Retângulo 1" descr="Infográfico ilustrando a hierarquia do Sistema Financeiro Nacional, detalhando os Órgãos, Supervisores, Operadores e os Quatro Pilares do Mercad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79ADA1" id="Retângulo 1" o:spid="_x0000_s1026" alt="Infográfico ilustrando a hierarquia do Sistema Financeiro Nacional, detalhando os Órgãos, Supervisores, Operadores e os Quatro Pilares do Mercado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5BE6B9" wp14:editId="4E61433F">
            <wp:extent cx="9763125" cy="4724400"/>
            <wp:effectExtent l="0" t="0" r="0" b="0"/>
            <wp:docPr id="111953227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31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76447" w14:textId="77777777" w:rsidR="004F1F6D" w:rsidRDefault="004F1F6D" w:rsidP="00CE41F3"/>
    <w:p w14:paraId="4B545B82" w14:textId="77777777" w:rsidR="004F1F6D" w:rsidRDefault="004F1F6D" w:rsidP="00CE41F3"/>
    <w:p w14:paraId="1546A14C" w14:textId="00CC1577" w:rsidR="004F1F6D" w:rsidRPr="004F1F6D" w:rsidRDefault="004F1F6D" w:rsidP="00CE41F3">
      <w:pPr>
        <w:rPr>
          <w:b/>
          <w:bCs/>
          <w:sz w:val="28"/>
          <w:szCs w:val="28"/>
        </w:rPr>
      </w:pPr>
      <w:r w:rsidRPr="004F1F6D">
        <w:rPr>
          <w:b/>
          <w:bCs/>
          <w:sz w:val="28"/>
          <w:szCs w:val="28"/>
        </w:rPr>
        <w:lastRenderedPageBreak/>
        <w:t>Passo 5: Infográfico</w:t>
      </w:r>
    </w:p>
    <w:p w14:paraId="72A5E803" w14:textId="77777777" w:rsidR="004F1F6D" w:rsidRDefault="004F1F6D" w:rsidP="00CE41F3"/>
    <w:p w14:paraId="060114D3" w14:textId="51DF6659" w:rsidR="004F1F6D" w:rsidRDefault="004F1F6D" w:rsidP="00CE41F3">
      <w:r>
        <w:rPr>
          <w:noProof/>
        </w:rPr>
        <w:drawing>
          <wp:inline distT="0" distB="0" distL="0" distR="0" wp14:anchorId="19E05450" wp14:editId="77CA9632">
            <wp:extent cx="9772650" cy="5457825"/>
            <wp:effectExtent l="0" t="0" r="0" b="9525"/>
            <wp:docPr id="119106303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F1F6D" w:rsidSect="00D32FD5">
      <w:footerReference w:type="default" r:id="rId12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54A9ED" w14:textId="77777777" w:rsidR="009E13F3" w:rsidRDefault="009E13F3" w:rsidP="00D32FD5">
      <w:pPr>
        <w:spacing w:after="0" w:line="240" w:lineRule="auto"/>
      </w:pPr>
      <w:r>
        <w:separator/>
      </w:r>
    </w:p>
  </w:endnote>
  <w:endnote w:type="continuationSeparator" w:id="0">
    <w:p w14:paraId="595F0174" w14:textId="77777777" w:rsidR="009E13F3" w:rsidRDefault="009E13F3" w:rsidP="00D32F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9989630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00EA4D54" w14:textId="58B4AB35" w:rsidR="00D32FD5" w:rsidRDefault="00D32FD5">
            <w:pPr>
              <w:pStyle w:val="Rodap"/>
              <w:jc w:val="center"/>
            </w:pPr>
            <w:r>
              <w:t xml:space="preserve">Página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de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1E99A47B" w14:textId="77777777" w:rsidR="00D32FD5" w:rsidRDefault="00D32FD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21D2BA" w14:textId="77777777" w:rsidR="009E13F3" w:rsidRDefault="009E13F3" w:rsidP="00D32FD5">
      <w:pPr>
        <w:spacing w:after="0" w:line="240" w:lineRule="auto"/>
      </w:pPr>
      <w:r>
        <w:separator/>
      </w:r>
    </w:p>
  </w:footnote>
  <w:footnote w:type="continuationSeparator" w:id="0">
    <w:p w14:paraId="52B6EA31" w14:textId="77777777" w:rsidR="009E13F3" w:rsidRDefault="009E13F3" w:rsidP="00D32F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86525"/>
    <w:multiLevelType w:val="multilevel"/>
    <w:tmpl w:val="1A905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A5078F"/>
    <w:multiLevelType w:val="multilevel"/>
    <w:tmpl w:val="449A3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256C3E"/>
    <w:multiLevelType w:val="multilevel"/>
    <w:tmpl w:val="9538F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363B1A"/>
    <w:multiLevelType w:val="multilevel"/>
    <w:tmpl w:val="249CC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7636AB"/>
    <w:multiLevelType w:val="multilevel"/>
    <w:tmpl w:val="16A2C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A526C2"/>
    <w:multiLevelType w:val="multilevel"/>
    <w:tmpl w:val="35DC8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756AFB"/>
    <w:multiLevelType w:val="multilevel"/>
    <w:tmpl w:val="D714D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330D67"/>
    <w:multiLevelType w:val="multilevel"/>
    <w:tmpl w:val="986E1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310DF1"/>
    <w:multiLevelType w:val="multilevel"/>
    <w:tmpl w:val="20327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DA70FC"/>
    <w:multiLevelType w:val="multilevel"/>
    <w:tmpl w:val="6D027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002627"/>
    <w:multiLevelType w:val="multilevel"/>
    <w:tmpl w:val="B010F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B33993"/>
    <w:multiLevelType w:val="multilevel"/>
    <w:tmpl w:val="DE527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9F00C8"/>
    <w:multiLevelType w:val="multilevel"/>
    <w:tmpl w:val="59FC8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1845150">
    <w:abstractNumId w:val="2"/>
  </w:num>
  <w:num w:numId="2" w16cid:durableId="1321615757">
    <w:abstractNumId w:val="9"/>
  </w:num>
  <w:num w:numId="3" w16cid:durableId="450636406">
    <w:abstractNumId w:val="3"/>
  </w:num>
  <w:num w:numId="4" w16cid:durableId="909073388">
    <w:abstractNumId w:val="4"/>
  </w:num>
  <w:num w:numId="5" w16cid:durableId="2000382675">
    <w:abstractNumId w:val="7"/>
  </w:num>
  <w:num w:numId="6" w16cid:durableId="1716855662">
    <w:abstractNumId w:val="11"/>
  </w:num>
  <w:num w:numId="7" w16cid:durableId="74978459">
    <w:abstractNumId w:val="12"/>
  </w:num>
  <w:num w:numId="8" w16cid:durableId="623073914">
    <w:abstractNumId w:val="8"/>
  </w:num>
  <w:num w:numId="9" w16cid:durableId="30307802">
    <w:abstractNumId w:val="5"/>
  </w:num>
  <w:num w:numId="10" w16cid:durableId="1989744374">
    <w:abstractNumId w:val="0"/>
  </w:num>
  <w:num w:numId="11" w16cid:durableId="1651209205">
    <w:abstractNumId w:val="1"/>
  </w:num>
  <w:num w:numId="12" w16cid:durableId="400444848">
    <w:abstractNumId w:val="10"/>
  </w:num>
  <w:num w:numId="13" w16cid:durableId="20121041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FD5"/>
    <w:rsid w:val="003F5573"/>
    <w:rsid w:val="004A57F7"/>
    <w:rsid w:val="004F1F6D"/>
    <w:rsid w:val="009E13F3"/>
    <w:rsid w:val="00C87F0F"/>
    <w:rsid w:val="00CE41F3"/>
    <w:rsid w:val="00D32FD5"/>
    <w:rsid w:val="00E93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EB77E"/>
  <w15:chartTrackingRefBased/>
  <w15:docId w15:val="{2CC30295-AED3-455D-AA92-7ECC5C811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32F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32F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32F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32F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32F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32F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32F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32F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32F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32F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32F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32F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32FD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32FD5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32FD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32FD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32FD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32FD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32F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32F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32F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32F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32F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32FD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32FD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32FD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32F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32FD5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32FD5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D32FD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32FD5"/>
  </w:style>
  <w:style w:type="paragraph" w:styleId="Rodap">
    <w:name w:val="footer"/>
    <w:basedOn w:val="Normal"/>
    <w:link w:val="RodapChar"/>
    <w:uiPriority w:val="99"/>
    <w:unhideWhenUsed/>
    <w:rsid w:val="00D32FD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32FD5"/>
  </w:style>
  <w:style w:type="paragraph" w:styleId="NormalWeb">
    <w:name w:val="Normal (Web)"/>
    <w:basedOn w:val="Normal"/>
    <w:uiPriority w:val="99"/>
    <w:semiHidden/>
    <w:unhideWhenUsed/>
    <w:rsid w:val="00D32FD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2439</Words>
  <Characters>9758</Characters>
  <Application>Microsoft Office Word</Application>
  <DocSecurity>0</DocSecurity>
  <Lines>1219</Lines>
  <Paragraphs>369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adriano santos</dc:creator>
  <cp:keywords/>
  <dc:description/>
  <cp:lastModifiedBy>adriano santos</cp:lastModifiedBy>
  <cp:revision>1</cp:revision>
  <dcterms:created xsi:type="dcterms:W3CDTF">2026-02-01T16:34:00Z</dcterms:created>
  <dcterms:modified xsi:type="dcterms:W3CDTF">2026-02-01T17:05:00Z</dcterms:modified>
</cp:coreProperties>
</file>